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221A" w:rsidR="00267F55" w:rsidP="5C8B4538" w:rsidRDefault="00942B30" w14:paraId="00000001" w14:textId="77777777">
      <w:pPr>
        <w:pStyle w:val="Title"/>
        <w:keepNext w:val="0"/>
        <w:keepLines w:val="0"/>
        <w:widowControl w:val="0"/>
        <w:spacing w:before="200" w:after="0" w:line="240" w:lineRule="auto"/>
        <w:ind w:left="720"/>
        <w:rPr>
          <w:rFonts w:ascii="Oswald" w:hAnsi="Oswald" w:eastAsia="Oswald" w:cs="Oswald"/>
          <w:sz w:val="28"/>
          <w:szCs w:val="28"/>
        </w:rPr>
      </w:pPr>
      <w:bookmarkStart w:name="_nj23sjpj5u97" w:colFirst="0" w:colLast="0" w:id="0"/>
      <w:bookmarkEnd w:id="0"/>
      <w:r w:rsidRPr="5C8B4538">
        <w:rPr>
          <w:rFonts w:ascii="Oswald" w:hAnsi="Oswald" w:eastAsia="Oswald" w:cs="Oswald"/>
          <w:sz w:val="28"/>
          <w:szCs w:val="28"/>
        </w:rPr>
        <w:t>Berrien Springs Partnership Syllabus and Instructor Qualifications</w:t>
      </w:r>
    </w:p>
    <w:p w:rsidRPr="00307142" w:rsidR="00267F55" w:rsidP="5C32EFD6" w:rsidRDefault="00942B30" w14:paraId="19EDD379" w14:textId="49717206">
      <w:pPr>
        <w:pStyle w:val="Heading1"/>
        <w:bidi w:val="0"/>
        <w:spacing w:before="240" w:beforeAutospacing="off" w:after="0" w:afterAutospacing="off" w:line="312" w:lineRule="auto"/>
        <w:ind w:left="0" w:right="0"/>
        <w:jc w:val="left"/>
        <w:rPr>
          <w:rFonts w:ascii="Cambria" w:hAnsi="Cambria" w:eastAsia="Cambria" w:cs="Cambria"/>
          <w:b w:val="1"/>
          <w:bCs w:val="1"/>
          <w:sz w:val="24"/>
          <w:szCs w:val="24"/>
        </w:rPr>
      </w:pPr>
      <w:bookmarkStart w:name="_yspy8tt3f0xe" w:id="1"/>
      <w:bookmarkEnd w:id="1"/>
      <w:r w:rsidRPr="5C32EFD6" w:rsidR="00942B30">
        <w:rPr>
          <w:rFonts w:ascii="Cambria" w:hAnsi="Cambria" w:eastAsia="Cambria" w:cs="Cambria"/>
          <w:b w:val="1"/>
          <w:bCs w:val="1"/>
          <w:color w:val="93C47D"/>
          <w:sz w:val="28"/>
          <w:szCs w:val="28"/>
        </w:rPr>
        <w:t>CLASS TITLE:</w:t>
      </w:r>
      <w:r w:rsidRPr="5C32EFD6" w:rsidR="00942B30">
        <w:rPr>
          <w:rFonts w:ascii="Cambria" w:hAnsi="Cambria" w:eastAsia="Cambria" w:cs="Cambria"/>
          <w:color w:val="93C47D"/>
          <w:sz w:val="28"/>
          <w:szCs w:val="28"/>
        </w:rPr>
        <w:t xml:space="preserve"> </w:t>
      </w:r>
      <w:r w:rsidRPr="5C32EFD6" w:rsidR="0042431E">
        <w:rPr>
          <w:rFonts w:ascii="Cambria" w:hAnsi="Cambria" w:eastAsia="Cambria" w:cs="Cambria"/>
          <w:b w:val="1"/>
          <w:bCs w:val="1"/>
          <w:sz w:val="28"/>
          <w:szCs w:val="28"/>
        </w:rPr>
        <w:t>Lifeguarding</w:t>
      </w:r>
      <w:r>
        <w:br/>
      </w:r>
      <w:r w:rsidRPr="5C32EFD6" w:rsidR="00942B30">
        <w:rPr>
          <w:rFonts w:ascii="Cambria" w:hAnsi="Cambria" w:eastAsia="Cambria" w:cs="Cambria"/>
          <w:b w:val="1"/>
          <w:bCs w:val="1"/>
          <w:color w:val="6AA84F"/>
          <w:sz w:val="24"/>
          <w:szCs w:val="24"/>
        </w:rPr>
        <w:t>GRADE OR AGE LEVELS:</w:t>
      </w:r>
      <w:r w:rsidRPr="5C32EFD6" w:rsidR="00942B30">
        <w:rPr>
          <w:rFonts w:ascii="Cambria" w:hAnsi="Cambria" w:eastAsia="Cambria" w:cs="Cambria"/>
          <w:color w:val="6AA84F"/>
          <w:sz w:val="24"/>
          <w:szCs w:val="24"/>
        </w:rPr>
        <w:t xml:space="preserve">    </w:t>
      </w:r>
      <w:r w:rsidRPr="5C32EFD6" w:rsidR="0042431E">
        <w:rPr>
          <w:rFonts w:ascii="Cambria" w:hAnsi="Cambria" w:eastAsia="Cambria" w:cs="Cambria"/>
          <w:b w:val="1"/>
          <w:bCs w:val="1"/>
          <w:sz w:val="24"/>
          <w:szCs w:val="24"/>
        </w:rPr>
        <w:t>15+</w:t>
      </w:r>
      <w:r>
        <w:br/>
      </w:r>
      <w:r w:rsidRPr="5C32EFD6" w:rsidR="00942B30">
        <w:rPr>
          <w:rFonts w:ascii="Cambria" w:hAnsi="Cambria" w:eastAsia="Cambria" w:cs="Cambria"/>
          <w:b w:val="1"/>
          <w:bCs w:val="1"/>
          <w:color w:val="6AA84F"/>
          <w:sz w:val="24"/>
          <w:szCs w:val="24"/>
        </w:rPr>
        <w:t xml:space="preserve">START DATE:       </w:t>
      </w:r>
      <w:r w:rsidRPr="5C32EFD6" w:rsidR="5C1082C7">
        <w:rPr>
          <w:rFonts w:ascii="Cambria" w:hAnsi="Cambria" w:eastAsia="Cambria" w:cs="Cambria"/>
          <w:b w:val="1"/>
          <w:bCs w:val="1"/>
          <w:sz w:val="24"/>
          <w:szCs w:val="24"/>
        </w:rPr>
        <w:t>1</w:t>
      </w:r>
      <w:r w:rsidRPr="5C32EFD6" w:rsidR="2B17E220">
        <w:rPr>
          <w:rFonts w:ascii="Cambria" w:hAnsi="Cambria" w:eastAsia="Cambria" w:cs="Cambria"/>
          <w:b w:val="1"/>
          <w:bCs w:val="1"/>
          <w:sz w:val="24"/>
          <w:szCs w:val="24"/>
        </w:rPr>
        <w:t>/3/2021</w:t>
      </w:r>
      <w:r w:rsidRPr="5C32EFD6" w:rsidR="00942B30">
        <w:rPr>
          <w:rFonts w:ascii="Cambria" w:hAnsi="Cambria" w:eastAsia="Cambria" w:cs="Cambria"/>
          <w:b w:val="1"/>
          <w:bCs w:val="1"/>
          <w:color w:val="6AA84F"/>
          <w:sz w:val="24"/>
          <w:szCs w:val="24"/>
        </w:rPr>
        <w:t xml:space="preserve">             </w:t>
      </w:r>
      <w:r>
        <w:tab/>
      </w:r>
      <w:r w:rsidRPr="5C32EFD6" w:rsidR="0090740F">
        <w:rPr>
          <w:rFonts w:ascii="Cambria" w:hAnsi="Cambria" w:eastAsia="Cambria" w:cs="Cambria"/>
          <w:b w:val="1"/>
          <w:bCs w:val="1"/>
          <w:color w:val="6AA84F"/>
          <w:sz w:val="24"/>
          <w:szCs w:val="24"/>
        </w:rPr>
        <w:t xml:space="preserve">   </w:t>
      </w:r>
      <w:r w:rsidRPr="5C32EFD6" w:rsidR="000A0F91">
        <w:rPr>
          <w:rFonts w:ascii="Cambria" w:hAnsi="Cambria" w:eastAsia="Cambria" w:cs="Cambria"/>
          <w:b w:val="1"/>
          <w:bCs w:val="1"/>
          <w:color w:val="6AA84F"/>
          <w:sz w:val="24"/>
          <w:szCs w:val="24"/>
        </w:rPr>
        <w:t xml:space="preserve">          </w:t>
      </w:r>
      <w:r w:rsidRPr="5C32EFD6" w:rsidR="6F165F66">
        <w:rPr>
          <w:rFonts w:ascii="Cambria" w:hAnsi="Cambria" w:eastAsia="Cambria" w:cs="Cambria"/>
          <w:b w:val="1"/>
          <w:bCs w:val="1"/>
          <w:color w:val="6AA84F"/>
          <w:sz w:val="24"/>
          <w:szCs w:val="24"/>
        </w:rPr>
        <w:t xml:space="preserve">        </w:t>
      </w:r>
      <w:r w:rsidRPr="5C32EFD6" w:rsidR="00942B30">
        <w:rPr>
          <w:rFonts w:ascii="Cambria" w:hAnsi="Cambria" w:eastAsia="Cambria" w:cs="Cambria"/>
          <w:b w:val="1"/>
          <w:bCs w:val="1"/>
          <w:color w:val="6AA84F"/>
          <w:sz w:val="24"/>
          <w:szCs w:val="24"/>
        </w:rPr>
        <w:t>END DATE:</w:t>
      </w:r>
      <w:r w:rsidRPr="5C32EFD6" w:rsidR="4D3D355F">
        <w:rPr>
          <w:rFonts w:ascii="Cambria" w:hAnsi="Cambria" w:eastAsia="Cambria" w:cs="Cambria"/>
          <w:b w:val="1"/>
          <w:bCs w:val="1"/>
          <w:color w:val="6AA84F"/>
          <w:sz w:val="24"/>
          <w:szCs w:val="24"/>
        </w:rPr>
        <w:t xml:space="preserve"> </w:t>
      </w:r>
      <w:r w:rsidRPr="5C32EFD6" w:rsidR="669F4E7A">
        <w:rPr>
          <w:rFonts w:ascii="Cambria" w:hAnsi="Cambria" w:eastAsia="Cambria" w:cs="Cambria"/>
          <w:b w:val="1"/>
          <w:bCs w:val="1"/>
          <w:sz w:val="24"/>
          <w:szCs w:val="24"/>
        </w:rPr>
        <w:t>4/17/2021</w:t>
      </w:r>
      <w:r>
        <w:br/>
      </w:r>
      <w:r w:rsidRPr="5C32EFD6" w:rsidR="00942B30">
        <w:rPr>
          <w:rFonts w:ascii="Cambria" w:hAnsi="Cambria" w:eastAsia="Cambria" w:cs="Cambria"/>
          <w:b w:val="1"/>
          <w:bCs w:val="1"/>
          <w:color w:val="6AA84F"/>
          <w:sz w:val="24"/>
          <w:szCs w:val="24"/>
        </w:rPr>
        <w:t># WEEKS TOTAL:</w:t>
      </w:r>
      <w:r w:rsidRPr="5C32EFD6" w:rsidR="19B77017">
        <w:rPr>
          <w:rFonts w:ascii="Cambria" w:hAnsi="Cambria" w:eastAsia="Cambria" w:cs="Cambria"/>
          <w:b w:val="1"/>
          <w:bCs w:val="1"/>
          <w:color w:val="6AA84F"/>
          <w:sz w:val="24"/>
          <w:szCs w:val="24"/>
        </w:rPr>
        <w:t xml:space="preserve"> </w:t>
      </w:r>
      <w:r w:rsidRPr="5C32EFD6" w:rsidR="46EE62CB">
        <w:rPr>
          <w:rFonts w:ascii="Cambria" w:hAnsi="Cambria" w:eastAsia="Cambria" w:cs="Cambria"/>
          <w:b w:val="1"/>
          <w:bCs w:val="1"/>
          <w:sz w:val="24"/>
          <w:szCs w:val="24"/>
        </w:rPr>
        <w:t>14</w:t>
      </w:r>
      <w:r>
        <w:tab/>
      </w:r>
      <w:r>
        <w:tab/>
      </w:r>
      <w:r>
        <w:tab/>
      </w:r>
      <w:r w:rsidRPr="5C32EFD6" w:rsidR="00942B30">
        <w:rPr>
          <w:rFonts w:ascii="Cambria" w:hAnsi="Cambria" w:eastAsia="Cambria" w:cs="Cambria"/>
          <w:b w:val="1"/>
          <w:bCs w:val="1"/>
          <w:sz w:val="24"/>
          <w:szCs w:val="24"/>
        </w:rPr>
        <w:t xml:space="preserve">  </w:t>
      </w:r>
      <w:r w:rsidRPr="5C32EFD6" w:rsidR="00960734">
        <w:rPr>
          <w:rFonts w:ascii="Cambria" w:hAnsi="Cambria" w:eastAsia="Cambria" w:cs="Cambria"/>
          <w:b w:val="1"/>
          <w:bCs w:val="1"/>
          <w:color w:val="6AA84F"/>
          <w:sz w:val="24"/>
          <w:szCs w:val="24"/>
        </w:rPr>
        <w:t xml:space="preserve"> </w:t>
      </w:r>
      <w:r w:rsidRPr="5C32EFD6" w:rsidR="5A7A7019">
        <w:rPr>
          <w:rFonts w:ascii="Cambria" w:hAnsi="Cambria" w:eastAsia="Cambria" w:cs="Cambria"/>
          <w:b w:val="1"/>
          <w:bCs w:val="1"/>
          <w:color w:val="6AA84F"/>
          <w:sz w:val="24"/>
          <w:szCs w:val="24"/>
        </w:rPr>
        <w:t xml:space="preserve">            </w:t>
      </w:r>
      <w:r w:rsidRPr="5C32EFD6" w:rsidR="088F763A">
        <w:rPr>
          <w:rFonts w:ascii="Cambria" w:hAnsi="Cambria" w:eastAsia="Cambria" w:cs="Cambria"/>
          <w:b w:val="1"/>
          <w:bCs w:val="1"/>
          <w:color w:val="6AA84F"/>
          <w:sz w:val="24"/>
          <w:szCs w:val="24"/>
        </w:rPr>
        <w:t xml:space="preserve"> </w:t>
      </w:r>
      <w:r w:rsidRPr="5C32EFD6" w:rsidR="30165DE4">
        <w:rPr>
          <w:rFonts w:ascii="Cambria" w:hAnsi="Cambria" w:eastAsia="Cambria" w:cs="Cambria"/>
          <w:b w:val="1"/>
          <w:bCs w:val="1"/>
          <w:color w:val="6AA84F"/>
          <w:sz w:val="24"/>
          <w:szCs w:val="24"/>
        </w:rPr>
        <w:t xml:space="preserve">                           </w:t>
      </w:r>
    </w:p>
    <w:p w:rsidRPr="00307142" w:rsidR="00267F55" w:rsidP="5C32EFD6" w:rsidRDefault="00942B30" w14:paraId="379A3B31" w14:textId="1D8D6027">
      <w:pPr>
        <w:pStyle w:val="Heading1"/>
        <w:bidi w:val="0"/>
        <w:spacing w:before="0" w:beforeAutospacing="off" w:after="0" w:afterAutospacing="off" w:line="312" w:lineRule="auto"/>
        <w:ind w:left="0" w:right="0"/>
        <w:jc w:val="left"/>
        <w:rPr>
          <w:rFonts w:ascii="Cambria" w:hAnsi="Cambria" w:eastAsia="Cambria" w:cs="Cambria"/>
          <w:b w:val="1"/>
          <w:bCs w:val="1"/>
          <w:sz w:val="24"/>
          <w:szCs w:val="24"/>
        </w:rPr>
      </w:pPr>
      <w:r w:rsidRPr="3A518F69" w:rsidR="00942B30">
        <w:rPr>
          <w:rFonts w:ascii="Cambria" w:hAnsi="Cambria" w:eastAsia="Cambria" w:cs="Cambria"/>
          <w:b w:val="1"/>
          <w:bCs w:val="1"/>
          <w:color w:val="6AA84F"/>
          <w:sz w:val="24"/>
          <w:szCs w:val="24"/>
        </w:rPr>
        <w:t xml:space="preserve">DAY/TIME REQUIRED: </w:t>
      </w:r>
      <w:r w:rsidRPr="3A518F69" w:rsidR="5810A79F">
        <w:rPr>
          <w:rFonts w:ascii="Cambria" w:hAnsi="Cambria" w:eastAsia="Cambria" w:cs="Cambria"/>
          <w:b w:val="1"/>
          <w:bCs w:val="1"/>
          <w:sz w:val="24"/>
          <w:szCs w:val="24"/>
        </w:rPr>
        <w:t>Niles</w:t>
      </w:r>
      <w:r w:rsidRPr="3A518F69" w:rsidR="4F698807">
        <w:rPr>
          <w:rFonts w:ascii="Cambria" w:hAnsi="Cambria" w:eastAsia="Cambria" w:cs="Cambria"/>
          <w:b w:val="1"/>
          <w:bCs w:val="1"/>
          <w:sz w:val="24"/>
          <w:szCs w:val="24"/>
        </w:rPr>
        <w:t>-Buchanan:</w:t>
      </w:r>
      <w:r w:rsidRPr="3A518F69" w:rsidR="5810A79F">
        <w:rPr>
          <w:rFonts w:ascii="Cambria" w:hAnsi="Cambria" w:eastAsia="Cambria" w:cs="Cambria"/>
          <w:b w:val="1"/>
          <w:bCs w:val="1"/>
          <w:sz w:val="24"/>
          <w:szCs w:val="24"/>
        </w:rPr>
        <w:t xml:space="preserve"> Tues/Thurs 7p</w:t>
      </w:r>
      <w:r w:rsidRPr="3A518F69" w:rsidR="40D1C42A">
        <w:rPr>
          <w:rFonts w:ascii="Cambria" w:hAnsi="Cambria" w:eastAsia="Cambria" w:cs="Cambria"/>
          <w:b w:val="1"/>
          <w:bCs w:val="1"/>
          <w:sz w:val="24"/>
          <w:szCs w:val="24"/>
        </w:rPr>
        <w:t>-</w:t>
      </w:r>
      <w:r w:rsidRPr="3A518F69" w:rsidR="5810A79F">
        <w:rPr>
          <w:rFonts w:ascii="Cambria" w:hAnsi="Cambria" w:eastAsia="Cambria" w:cs="Cambria"/>
          <w:b w:val="1"/>
          <w:bCs w:val="1"/>
          <w:sz w:val="24"/>
          <w:szCs w:val="24"/>
        </w:rPr>
        <w:t>10p;</w:t>
      </w:r>
      <w:r w:rsidRPr="3A518F69" w:rsidR="1144182B">
        <w:rPr>
          <w:rFonts w:ascii="Cambria" w:hAnsi="Cambria" w:eastAsia="Cambria" w:cs="Cambria"/>
          <w:b w:val="1"/>
          <w:bCs w:val="1"/>
          <w:sz w:val="24"/>
          <w:szCs w:val="24"/>
        </w:rPr>
        <w:t xml:space="preserve"> </w:t>
      </w:r>
      <w:r w:rsidRPr="3A518F69" w:rsidR="5810A79F">
        <w:rPr>
          <w:rFonts w:ascii="Cambria" w:hAnsi="Cambria" w:eastAsia="Cambria" w:cs="Cambria"/>
          <w:b w:val="1"/>
          <w:bCs w:val="1"/>
          <w:sz w:val="24"/>
          <w:szCs w:val="24"/>
        </w:rPr>
        <w:t xml:space="preserve"> </w:t>
      </w:r>
      <w:r w:rsidRPr="3A518F69" w:rsidR="5FD74393">
        <w:rPr>
          <w:rFonts w:ascii="Cambria" w:hAnsi="Cambria" w:eastAsia="Cambria" w:cs="Cambria"/>
          <w:b w:val="1"/>
          <w:bCs w:val="1"/>
          <w:sz w:val="24"/>
          <w:szCs w:val="24"/>
        </w:rPr>
        <w:t xml:space="preserve">                                         </w:t>
      </w:r>
      <w:r w:rsidRPr="3A518F69" w:rsidR="4D357045">
        <w:rPr>
          <w:rFonts w:ascii="Cambria" w:hAnsi="Cambria" w:eastAsia="Cambria" w:cs="Cambria"/>
          <w:b w:val="1"/>
          <w:bCs w:val="1"/>
          <w:sz w:val="24"/>
          <w:szCs w:val="24"/>
        </w:rPr>
        <w:t xml:space="preserve"> </w:t>
      </w:r>
      <w:r w:rsidRPr="3A518F69" w:rsidR="0011796D">
        <w:rPr>
          <w:rFonts w:ascii="Cambria" w:hAnsi="Cambria" w:eastAsia="Cambria" w:cs="Cambria"/>
          <w:b w:val="1"/>
          <w:bCs w:val="1"/>
          <w:sz w:val="24"/>
          <w:szCs w:val="24"/>
        </w:rPr>
        <w:t xml:space="preserve"> </w:t>
      </w:r>
      <w:r w:rsidRPr="3A518F69" w:rsidR="5810A79F">
        <w:rPr>
          <w:rFonts w:ascii="Cambria" w:hAnsi="Cambria" w:eastAsia="Cambria" w:cs="Cambria"/>
          <w:b w:val="1"/>
          <w:bCs w:val="1"/>
          <w:sz w:val="24"/>
          <w:szCs w:val="24"/>
        </w:rPr>
        <w:t>St. Joe Saturday 9a-5p x 4</w:t>
      </w:r>
      <w:r w:rsidRPr="3A518F69" w:rsidR="00BF243F">
        <w:rPr>
          <w:rFonts w:ascii="Cambria" w:hAnsi="Cambria" w:eastAsia="Cambria" w:cs="Cambria"/>
          <w:b w:val="1"/>
          <w:bCs w:val="1"/>
          <w:sz w:val="24"/>
          <w:szCs w:val="24"/>
        </w:rPr>
        <w:t xml:space="preserve">  </w:t>
      </w:r>
      <w:r>
        <w:br/>
      </w:r>
      <w:r w:rsidRPr="3A518F69" w:rsidR="00942B30">
        <w:rPr>
          <w:rFonts w:ascii="Cambria" w:hAnsi="Cambria" w:eastAsia="Cambria" w:cs="Cambria"/>
          <w:color w:val="6AA84F"/>
          <w:sz w:val="24"/>
          <w:szCs w:val="24"/>
        </w:rPr>
        <w:t xml:space="preserve"># </w:t>
      </w:r>
      <w:r w:rsidRPr="3A518F69" w:rsidR="00942B30">
        <w:rPr>
          <w:rFonts w:ascii="Cambria" w:hAnsi="Cambria" w:eastAsia="Cambria" w:cs="Cambria"/>
          <w:b w:val="1"/>
          <w:bCs w:val="1"/>
          <w:color w:val="6AA84F"/>
          <w:sz w:val="24"/>
          <w:szCs w:val="24"/>
        </w:rPr>
        <w:t>HOURS (REQUIRED):</w:t>
      </w:r>
      <w:r w:rsidRPr="3A518F69" w:rsidR="00942B30">
        <w:rPr>
          <w:rFonts w:ascii="Cambria" w:hAnsi="Cambria" w:eastAsia="Cambria" w:cs="Cambria"/>
          <w:color w:val="6AA84F"/>
          <w:sz w:val="24"/>
          <w:szCs w:val="24"/>
        </w:rPr>
        <w:t xml:space="preserve">  </w:t>
      </w:r>
      <w:r w:rsidRPr="3A518F69" w:rsidR="03480CD5">
        <w:rPr>
          <w:rFonts w:ascii="Cambria" w:hAnsi="Cambria" w:eastAsia="Cambria" w:cs="Cambria"/>
          <w:b w:val="1"/>
          <w:bCs w:val="1"/>
          <w:sz w:val="24"/>
          <w:szCs w:val="24"/>
        </w:rPr>
        <w:t>27</w:t>
      </w:r>
      <w:r w:rsidRPr="3A518F69" w:rsidR="36BCA723">
        <w:rPr>
          <w:rFonts w:ascii="Cambria" w:hAnsi="Cambria" w:eastAsia="Cambria" w:cs="Cambria"/>
          <w:b w:val="1"/>
          <w:bCs w:val="1"/>
          <w:sz w:val="24"/>
          <w:szCs w:val="24"/>
        </w:rPr>
        <w:t xml:space="preserve">          </w:t>
      </w:r>
      <w:r w:rsidRPr="3A518F69" w:rsidR="00942B30">
        <w:rPr>
          <w:rFonts w:ascii="Cambria" w:hAnsi="Cambria" w:eastAsia="Cambria" w:cs="Cambria"/>
          <w:color w:val="6AA84F"/>
          <w:sz w:val="24"/>
          <w:szCs w:val="24"/>
        </w:rPr>
        <w:t xml:space="preserve">        </w:t>
      </w:r>
      <w:r w:rsidRPr="3A518F69" w:rsidR="00BF243F">
        <w:rPr>
          <w:rFonts w:ascii="Cambria" w:hAnsi="Cambria" w:eastAsia="Cambria" w:cs="Cambria"/>
          <w:color w:val="6AA84F"/>
          <w:sz w:val="24"/>
          <w:szCs w:val="24"/>
        </w:rPr>
        <w:t xml:space="preserve"> </w:t>
      </w:r>
      <w:r w:rsidRPr="3A518F69" w:rsidR="00942B30">
        <w:rPr>
          <w:rFonts w:ascii="Cambria" w:hAnsi="Cambria" w:eastAsia="Cambria" w:cs="Cambria"/>
          <w:color w:val="6AA84F"/>
          <w:sz w:val="24"/>
          <w:szCs w:val="24"/>
        </w:rPr>
        <w:t xml:space="preserve"># </w:t>
      </w:r>
      <w:r w:rsidRPr="3A518F69" w:rsidR="00942B30">
        <w:rPr>
          <w:rFonts w:ascii="Cambria" w:hAnsi="Cambria" w:eastAsia="Cambria" w:cs="Cambria"/>
          <w:b w:val="1"/>
          <w:bCs w:val="1"/>
          <w:color w:val="6AA84F"/>
          <w:sz w:val="24"/>
          <w:szCs w:val="24"/>
        </w:rPr>
        <w:t xml:space="preserve">HOURS (POSSIBLE): </w:t>
      </w:r>
      <w:r w:rsidRPr="3A518F69" w:rsidR="0639FC6B">
        <w:rPr>
          <w:rFonts w:ascii="Cambria" w:hAnsi="Cambria" w:eastAsia="Cambria" w:cs="Cambria"/>
          <w:b w:val="1"/>
          <w:bCs w:val="1"/>
          <w:sz w:val="24"/>
          <w:szCs w:val="24"/>
        </w:rPr>
        <w:t xml:space="preserve">27                               </w:t>
      </w:r>
      <w:r w:rsidRPr="3A518F69" w:rsidR="00440093">
        <w:rPr>
          <w:rFonts w:ascii="Cambria" w:hAnsi="Cambria" w:eastAsia="Cambria" w:cs="Cambria"/>
          <w:b w:val="1"/>
          <w:bCs w:val="1"/>
          <w:sz w:val="24"/>
          <w:szCs w:val="24"/>
        </w:rPr>
        <w:t xml:space="preserve">            </w:t>
      </w:r>
      <w:r w:rsidRPr="3A518F69" w:rsidR="00942B30">
        <w:rPr>
          <w:rFonts w:ascii="Cambria" w:hAnsi="Cambria" w:eastAsia="Cambria" w:cs="Cambria"/>
          <w:b w:val="1"/>
          <w:bCs w:val="1"/>
          <w:color w:val="6AA84F"/>
          <w:sz w:val="24"/>
          <w:szCs w:val="24"/>
        </w:rPr>
        <w:t xml:space="preserve">TOTAL SEMESTER HOURS POSSIBLE: </w:t>
      </w:r>
      <w:r w:rsidRPr="3A518F69" w:rsidR="48A2E964">
        <w:rPr>
          <w:rFonts w:ascii="Cambria" w:hAnsi="Cambria" w:eastAsia="Cambria" w:cs="Cambria"/>
          <w:b w:val="1"/>
          <w:bCs w:val="1"/>
          <w:sz w:val="24"/>
          <w:szCs w:val="24"/>
        </w:rPr>
        <w:t>27</w:t>
      </w:r>
      <w:r>
        <w:br/>
      </w:r>
      <w:r w:rsidRPr="3A518F69" w:rsidR="00942B30">
        <w:rPr>
          <w:rFonts w:ascii="Cambria" w:hAnsi="Cambria" w:eastAsia="Cambria" w:cs="Cambria"/>
          <w:b w:val="1"/>
          <w:bCs w:val="1"/>
          <w:color w:val="6AA84F"/>
          <w:sz w:val="24"/>
          <w:szCs w:val="24"/>
        </w:rPr>
        <w:t>LOCATION</w:t>
      </w:r>
      <w:r w:rsidRPr="3A518F69" w:rsidR="00D34B66">
        <w:rPr>
          <w:rFonts w:ascii="Cambria" w:hAnsi="Cambria" w:eastAsia="Cambria" w:cs="Cambria"/>
          <w:b w:val="1"/>
          <w:bCs w:val="1"/>
          <w:color w:val="6AA84F"/>
          <w:sz w:val="24"/>
          <w:szCs w:val="24"/>
        </w:rPr>
        <w:t>S</w:t>
      </w:r>
      <w:r w:rsidRPr="3A518F69" w:rsidR="00942B30">
        <w:rPr>
          <w:rFonts w:ascii="Cambria" w:hAnsi="Cambria" w:eastAsia="Cambria" w:cs="Cambria"/>
          <w:b w:val="1"/>
          <w:bCs w:val="1"/>
          <w:color w:val="6AA84F"/>
          <w:sz w:val="24"/>
          <w:szCs w:val="24"/>
        </w:rPr>
        <w:t>/ADDRESS</w:t>
      </w:r>
      <w:r w:rsidRPr="3A518F69" w:rsidR="007636B0">
        <w:rPr>
          <w:rFonts w:ascii="Cambria" w:hAnsi="Cambria" w:eastAsia="Cambria" w:cs="Cambria"/>
          <w:b w:val="1"/>
          <w:bCs w:val="1"/>
          <w:color w:val="6AA84F"/>
          <w:sz w:val="24"/>
          <w:szCs w:val="24"/>
        </w:rPr>
        <w:t>ES</w:t>
      </w:r>
      <w:r w:rsidRPr="3A518F69" w:rsidR="61E1B1CF">
        <w:rPr>
          <w:rFonts w:ascii="Cambria" w:hAnsi="Cambria" w:eastAsia="Cambria" w:cs="Cambria"/>
          <w:b w:val="1"/>
          <w:bCs w:val="1"/>
          <w:color w:val="6AA84F"/>
          <w:sz w:val="24"/>
          <w:szCs w:val="24"/>
        </w:rPr>
        <w:t xml:space="preserve">:   </w:t>
      </w:r>
      <w:r w:rsidRPr="3A518F69" w:rsidR="00BF243F">
        <w:rPr>
          <w:rFonts w:ascii="Cambria" w:hAnsi="Cambria" w:eastAsia="Cambria" w:cs="Cambria"/>
          <w:b w:val="1"/>
          <w:bCs w:val="1"/>
          <w:sz w:val="24"/>
          <w:szCs w:val="24"/>
        </w:rPr>
        <w:t xml:space="preserve">                                                                                                           </w:t>
      </w:r>
      <w:r w:rsidRPr="3A518F69" w:rsidR="3D2BE507">
        <w:rPr>
          <w:rFonts w:ascii="Cambria" w:hAnsi="Cambria" w:eastAsia="Cambria" w:cs="Cambria"/>
          <w:b w:val="1"/>
          <w:bCs w:val="1"/>
          <w:sz w:val="24"/>
          <w:szCs w:val="24"/>
        </w:rPr>
        <w:t>YMCA</w:t>
      </w:r>
      <w:r w:rsidRPr="3A518F69" w:rsidR="00C65A1E">
        <w:rPr>
          <w:rFonts w:ascii="Cambria" w:hAnsi="Cambria" w:eastAsia="Cambria" w:cs="Cambria"/>
          <w:b w:val="1"/>
          <w:bCs w:val="1"/>
          <w:sz w:val="24"/>
          <w:szCs w:val="24"/>
        </w:rPr>
        <w:t xml:space="preserve"> Benton Harbor – St. </w:t>
      </w:r>
      <w:r w:rsidRPr="3A518F69" w:rsidR="00BF1F1A">
        <w:rPr>
          <w:rFonts w:ascii="Cambria" w:hAnsi="Cambria" w:eastAsia="Cambria" w:cs="Cambria"/>
          <w:b w:val="1"/>
          <w:bCs w:val="1"/>
          <w:sz w:val="24"/>
          <w:szCs w:val="24"/>
        </w:rPr>
        <w:t>Joseph</w:t>
      </w:r>
      <w:r w:rsidRPr="3A518F69" w:rsidR="005F4206">
        <w:rPr>
          <w:rFonts w:ascii="Cambria" w:hAnsi="Cambria" w:eastAsia="Cambria" w:cs="Cambria"/>
          <w:b w:val="1"/>
          <w:bCs w:val="1"/>
          <w:sz w:val="24"/>
          <w:szCs w:val="24"/>
        </w:rPr>
        <w:t>:</w:t>
      </w:r>
      <w:r w:rsidRPr="3A518F69" w:rsidR="00BF1F1A">
        <w:rPr>
          <w:rFonts w:ascii="Cambria" w:hAnsi="Cambria" w:eastAsia="Cambria" w:cs="Cambria"/>
          <w:b w:val="1"/>
          <w:bCs w:val="1"/>
          <w:sz w:val="24"/>
          <w:szCs w:val="24"/>
        </w:rPr>
        <w:t xml:space="preserve"> </w:t>
      </w:r>
      <w:r w:rsidRPr="3A518F69" w:rsidR="3D2BE507">
        <w:rPr>
          <w:rFonts w:ascii="Cambria" w:hAnsi="Cambria" w:eastAsia="Cambria" w:cs="Cambria"/>
          <w:b w:val="1"/>
          <w:bCs w:val="1"/>
          <w:sz w:val="24"/>
          <w:szCs w:val="24"/>
        </w:rPr>
        <w:t>3665 Hollywood Rd. St. Jose</w:t>
      </w:r>
      <w:bookmarkStart w:name="_GoBack" w:id="2"/>
      <w:bookmarkEnd w:id="2"/>
      <w:r w:rsidRPr="3A518F69" w:rsidR="3D2BE507">
        <w:rPr>
          <w:rFonts w:ascii="Cambria" w:hAnsi="Cambria" w:eastAsia="Cambria" w:cs="Cambria"/>
          <w:b w:val="1"/>
          <w:bCs w:val="1"/>
          <w:sz w:val="24"/>
          <w:szCs w:val="24"/>
        </w:rPr>
        <w:t>ph, MI</w:t>
      </w:r>
      <w:r w:rsidRPr="3A518F69" w:rsidR="55BC9477">
        <w:rPr>
          <w:rFonts w:ascii="Cambria" w:hAnsi="Cambria" w:eastAsia="Cambria" w:cs="Cambria"/>
          <w:b w:val="1"/>
          <w:bCs w:val="1"/>
          <w:sz w:val="24"/>
          <w:szCs w:val="24"/>
        </w:rPr>
        <w:t xml:space="preserve"> </w:t>
      </w:r>
      <w:r w:rsidRPr="3A518F69" w:rsidR="3D2BE507">
        <w:rPr>
          <w:rFonts w:ascii="Cambria" w:hAnsi="Cambria" w:eastAsia="Cambria" w:cs="Cambria"/>
          <w:b w:val="1"/>
          <w:bCs w:val="1"/>
          <w:sz w:val="24"/>
          <w:szCs w:val="24"/>
        </w:rPr>
        <w:t>49085</w:t>
      </w:r>
      <w:r w:rsidRPr="3A518F69" w:rsidR="00307142">
        <w:rPr>
          <w:rFonts w:ascii="Cambria" w:hAnsi="Cambria" w:eastAsia="Cambria" w:cs="Cambria"/>
          <w:b w:val="1"/>
          <w:bCs w:val="1"/>
          <w:sz w:val="24"/>
          <w:szCs w:val="24"/>
        </w:rPr>
        <w:t xml:space="preserve">            </w:t>
      </w:r>
      <w:r w:rsidRPr="3A518F69" w:rsidR="7E361EA7">
        <w:rPr>
          <w:rFonts w:ascii="Cambria" w:hAnsi="Cambria" w:eastAsia="Cambria" w:cs="Cambria"/>
          <w:b w:val="1"/>
          <w:bCs w:val="1"/>
          <w:sz w:val="24"/>
          <w:szCs w:val="24"/>
        </w:rPr>
        <w:t xml:space="preserve"> </w:t>
      </w:r>
      <w:r w:rsidRPr="3A518F69" w:rsidR="00307142">
        <w:rPr>
          <w:rFonts w:ascii="Cambria" w:hAnsi="Cambria" w:eastAsia="Cambria" w:cs="Cambria"/>
          <w:b w:val="1"/>
          <w:bCs w:val="1"/>
          <w:sz w:val="24"/>
          <w:szCs w:val="24"/>
        </w:rPr>
        <w:t xml:space="preserve">     </w:t>
      </w:r>
      <w:r w:rsidRPr="3A518F69" w:rsidR="00307142">
        <w:rPr>
          <w:rFonts w:ascii="Cambria" w:hAnsi="Cambria" w:eastAsia="Cambria" w:cs="Cambria"/>
          <w:b w:val="1"/>
          <w:bCs w:val="1"/>
          <w:sz w:val="24"/>
          <w:szCs w:val="24"/>
        </w:rPr>
        <w:t>YMCA Niles – Buchanan: 905 Front St. Niles, MI 49120</w:t>
      </w:r>
      <w:r w:rsidRPr="3A518F69" w:rsidR="00207141">
        <w:rPr>
          <w:rFonts w:ascii="Cambria" w:hAnsi="Cambria" w:eastAsia="Cambria" w:cs="Cambria"/>
          <w:b w:val="1"/>
          <w:bCs w:val="1"/>
          <w:sz w:val="24"/>
          <w:szCs w:val="24"/>
        </w:rPr>
        <w:t xml:space="preserve"> </w:t>
      </w:r>
      <w:r w:rsidRPr="3A518F69" w:rsidR="00DD1A07">
        <w:rPr>
          <w:rFonts w:ascii="Cambria" w:hAnsi="Cambria" w:eastAsia="Cambria" w:cs="Cambria"/>
          <w:b w:val="1"/>
          <w:bCs w:val="1"/>
          <w:sz w:val="24"/>
          <w:szCs w:val="24"/>
        </w:rPr>
        <w:t xml:space="preserve">              </w:t>
      </w:r>
      <w:r>
        <w:br/>
      </w:r>
      <w:r w:rsidRPr="3A518F69" w:rsidR="00942B30">
        <w:rPr>
          <w:rFonts w:ascii="Cambria" w:hAnsi="Cambria" w:eastAsia="Cambria" w:cs="Cambria"/>
          <w:b w:val="1"/>
          <w:bCs w:val="1"/>
          <w:color w:val="6AA84F"/>
          <w:sz w:val="24"/>
          <w:szCs w:val="24"/>
        </w:rPr>
        <w:t>DIRECTIONS TO LOCATION (if needed):</w:t>
      </w:r>
      <w:r w:rsidRPr="3A518F69" w:rsidR="268947E0">
        <w:rPr>
          <w:rFonts w:ascii="Cambria" w:hAnsi="Cambria" w:eastAsia="Cambria" w:cs="Cambria"/>
          <w:b w:val="1"/>
          <w:bCs w:val="1"/>
          <w:color w:val="6AA84F"/>
          <w:sz w:val="24"/>
          <w:szCs w:val="24"/>
        </w:rPr>
        <w:t xml:space="preserve"> </w:t>
      </w:r>
      <w:r w:rsidRPr="3A518F69" w:rsidR="5EF8C9D6">
        <w:rPr>
          <w:rFonts w:ascii="Cambria" w:hAnsi="Cambria" w:eastAsia="Cambria" w:cs="Cambria"/>
          <w:b w:val="1"/>
          <w:bCs w:val="1"/>
          <w:sz w:val="24"/>
          <w:szCs w:val="24"/>
        </w:rPr>
        <w:t>Upon request.</w:t>
      </w:r>
      <w:r w:rsidRPr="3A518F69" w:rsidR="5EF8C9D6">
        <w:rPr>
          <w:rFonts w:ascii="Cambria" w:hAnsi="Cambria" w:eastAsia="Cambria" w:cs="Cambria"/>
          <w:sz w:val="24"/>
          <w:szCs w:val="24"/>
        </w:rPr>
        <w:t xml:space="preserve"> </w:t>
      </w:r>
      <w:r>
        <w:br/>
      </w:r>
      <w:r w:rsidRPr="3A518F69" w:rsidR="00942B30">
        <w:rPr>
          <w:rFonts w:ascii="Cambria" w:hAnsi="Cambria" w:eastAsia="Cambria" w:cs="Cambria"/>
          <w:b w:val="1"/>
          <w:bCs w:val="1"/>
          <w:color w:val="6AA84F"/>
          <w:sz w:val="24"/>
          <w:szCs w:val="24"/>
        </w:rPr>
        <w:t>MAIN INSTRUCTOR:</w:t>
      </w:r>
      <w:r w:rsidRPr="3A518F69" w:rsidR="00942B30">
        <w:rPr>
          <w:rFonts w:ascii="Cambria" w:hAnsi="Cambria" w:eastAsia="Cambria" w:cs="Cambria"/>
          <w:color w:val="6AA84F"/>
          <w:sz w:val="24"/>
          <w:szCs w:val="24"/>
        </w:rPr>
        <w:t xml:space="preserve"> </w:t>
      </w:r>
      <w:r w:rsidRPr="3A518F69" w:rsidR="50C9961C">
        <w:rPr>
          <w:rFonts w:ascii="Cambria" w:hAnsi="Cambria" w:eastAsia="Cambria" w:cs="Cambria"/>
          <w:b w:val="1"/>
          <w:bCs w:val="1"/>
          <w:sz w:val="24"/>
          <w:szCs w:val="24"/>
        </w:rPr>
        <w:t>Stephanie Hill, Andre Gresham</w:t>
      </w:r>
    </w:p>
    <w:p w:rsidRPr="00307142" w:rsidR="00267F55" w:rsidP="5C32EFD6" w:rsidRDefault="00942B30" w14:paraId="092758C7" w14:textId="3F4B9821">
      <w:pPr>
        <w:pStyle w:val="Heading1"/>
        <w:bidi w:val="0"/>
        <w:spacing w:before="0" w:beforeAutospacing="off" w:after="0" w:afterAutospacing="off" w:line="312" w:lineRule="auto"/>
        <w:ind w:left="0" w:right="0"/>
        <w:jc w:val="left"/>
        <w:rPr>
          <w:rFonts w:ascii="Cambria" w:hAnsi="Cambria" w:eastAsia="Cambria" w:cs="Cambria"/>
          <w:sz w:val="24"/>
          <w:szCs w:val="24"/>
        </w:rPr>
      </w:pPr>
      <w:r w:rsidRPr="5C32EFD6" w:rsidR="00942B30">
        <w:rPr>
          <w:rFonts w:ascii="Cambria" w:hAnsi="Cambria" w:eastAsia="Cambria" w:cs="Cambria"/>
          <w:b w:val="1"/>
          <w:bCs w:val="1"/>
          <w:color w:val="6AA84F"/>
          <w:sz w:val="24"/>
          <w:szCs w:val="24"/>
        </w:rPr>
        <w:t>CONTACT INFORMATION:</w:t>
      </w:r>
      <w:r w:rsidRPr="5C32EFD6" w:rsidR="00942B30">
        <w:rPr>
          <w:rFonts w:ascii="Cambria" w:hAnsi="Cambria" w:eastAsia="Cambria" w:cs="Cambria"/>
          <w:color w:val="2A2A2A"/>
          <w:sz w:val="24"/>
          <w:szCs w:val="24"/>
          <w:highlight w:val="white"/>
        </w:rPr>
        <w:t xml:space="preserve"> </w:t>
      </w:r>
      <w:r w:rsidRPr="5C32EFD6" w:rsidR="56BB5C85">
        <w:rPr>
          <w:rFonts w:ascii="Cambria" w:hAnsi="Cambria" w:eastAsia="Cambria" w:cs="Cambria"/>
          <w:b w:val="1"/>
          <w:bCs w:val="1"/>
          <w:sz w:val="24"/>
          <w:szCs w:val="24"/>
        </w:rPr>
        <w:t>Allison Kiggins</w:t>
      </w:r>
      <w:r w:rsidRPr="5C32EFD6" w:rsidR="1269608C">
        <w:rPr>
          <w:rFonts w:ascii="Cambria" w:hAnsi="Cambria" w:eastAsia="Cambria" w:cs="Cambria"/>
          <w:color w:val="6AA84F"/>
          <w:sz w:val="24"/>
          <w:szCs w:val="24"/>
        </w:rPr>
        <w:t xml:space="preserve">      </w:t>
      </w:r>
      <w:r w:rsidRPr="5C32EFD6" w:rsidR="28D1EBE2">
        <w:rPr>
          <w:rFonts w:ascii="Cambria" w:hAnsi="Cambria" w:eastAsia="Cambria" w:cs="Cambria"/>
          <w:b w:val="1"/>
          <w:bCs w:val="1"/>
          <w:color w:val="6AA84F"/>
          <w:sz w:val="24"/>
          <w:szCs w:val="24"/>
        </w:rPr>
        <w:t>P</w:t>
      </w:r>
      <w:r w:rsidRPr="5C32EFD6" w:rsidR="00942B30">
        <w:rPr>
          <w:rFonts w:ascii="Cambria" w:hAnsi="Cambria" w:eastAsia="Cambria" w:cs="Cambria"/>
          <w:b w:val="1"/>
          <w:bCs w:val="1"/>
          <w:color w:val="6AA84F"/>
          <w:sz w:val="24"/>
          <w:szCs w:val="24"/>
        </w:rPr>
        <w:t>hone:</w:t>
      </w:r>
      <w:r w:rsidRPr="5C32EFD6" w:rsidR="7CD5E323">
        <w:rPr>
          <w:rFonts w:ascii="Cambria" w:hAnsi="Cambria" w:eastAsia="Cambria" w:cs="Cambria"/>
          <w:b w:val="1"/>
          <w:bCs w:val="1"/>
          <w:color w:val="6AA84F"/>
          <w:sz w:val="24"/>
          <w:szCs w:val="24"/>
        </w:rPr>
        <w:t xml:space="preserve"> </w:t>
      </w:r>
      <w:r w:rsidRPr="5C32EFD6" w:rsidR="0090740F">
        <w:rPr>
          <w:rFonts w:ascii="Cambria" w:hAnsi="Cambria" w:eastAsia="Cambria" w:cs="Cambria"/>
          <w:sz w:val="24"/>
          <w:szCs w:val="24"/>
        </w:rPr>
        <w:t xml:space="preserve"> </w:t>
      </w:r>
      <w:r w:rsidRPr="5C32EFD6" w:rsidR="03B1E493">
        <w:rPr>
          <w:rFonts w:ascii="Cambria" w:hAnsi="Cambria" w:eastAsia="Cambria" w:cs="Cambria"/>
          <w:b w:val="1"/>
          <w:bCs w:val="1"/>
          <w:sz w:val="24"/>
          <w:szCs w:val="24"/>
        </w:rPr>
        <w:t>269.683.1552</w:t>
      </w:r>
    </w:p>
    <w:p w:rsidRPr="00307142" w:rsidR="00267F55" w:rsidP="5C32EFD6" w:rsidRDefault="00942B30" w14:paraId="00000003" w14:textId="5DA15160">
      <w:pPr>
        <w:pStyle w:val="Heading1"/>
        <w:bidi w:val="0"/>
        <w:spacing w:before="0" w:beforeAutospacing="off" w:after="0" w:afterAutospacing="off" w:line="312" w:lineRule="auto"/>
        <w:ind w:left="0" w:right="0"/>
        <w:jc w:val="left"/>
        <w:rPr>
          <w:rFonts w:ascii="Cambria" w:hAnsi="Cambria" w:eastAsia="Cambria" w:cs="Cambria"/>
          <w:b w:val="1"/>
          <w:bCs w:val="1"/>
          <w:sz w:val="24"/>
          <w:szCs w:val="24"/>
        </w:rPr>
      </w:pPr>
      <w:r w:rsidRPr="5C32EFD6" w:rsidR="3DACA8CF">
        <w:rPr>
          <w:rFonts w:ascii="Cambria" w:hAnsi="Cambria" w:eastAsia="Cambria" w:cs="Cambria"/>
          <w:b w:val="1"/>
          <w:bCs w:val="1"/>
          <w:color w:val="6AA84F"/>
          <w:sz w:val="24"/>
          <w:szCs w:val="24"/>
        </w:rPr>
        <w:t>E</w:t>
      </w:r>
      <w:r w:rsidRPr="5C32EFD6" w:rsidR="00942B30">
        <w:rPr>
          <w:rFonts w:ascii="Cambria" w:hAnsi="Cambria" w:eastAsia="Cambria" w:cs="Cambria"/>
          <w:b w:val="1"/>
          <w:bCs w:val="1"/>
          <w:color w:val="6AA84F"/>
          <w:sz w:val="24"/>
          <w:szCs w:val="24"/>
        </w:rPr>
        <w:t>mail:</w:t>
      </w:r>
      <w:r w:rsidRPr="5C32EFD6" w:rsidR="77A1A8E6">
        <w:rPr>
          <w:rFonts w:ascii="Cambria" w:hAnsi="Cambria" w:eastAsia="Cambria" w:cs="Cambria"/>
          <w:b w:val="1"/>
          <w:bCs w:val="1"/>
          <w:color w:val="6AA84F"/>
          <w:sz w:val="24"/>
          <w:szCs w:val="24"/>
        </w:rPr>
        <w:t xml:space="preserve"> </w:t>
      </w:r>
      <w:r w:rsidRPr="5C32EFD6" w:rsidR="5D1FDBC7">
        <w:rPr>
          <w:rFonts w:ascii="Cambria" w:hAnsi="Cambria" w:eastAsia="Cambria" w:cs="Cambria"/>
          <w:b w:val="1"/>
          <w:bCs w:val="1"/>
          <w:sz w:val="24"/>
          <w:szCs w:val="24"/>
        </w:rPr>
        <w:t>akiggins</w:t>
      </w:r>
      <w:r w:rsidRPr="5C32EFD6" w:rsidR="6BD5D6DA">
        <w:rPr>
          <w:rFonts w:ascii="Cambria" w:hAnsi="Cambria" w:eastAsia="Cambria" w:cs="Cambria"/>
          <w:b w:val="1"/>
          <w:bCs w:val="1"/>
          <w:sz w:val="24"/>
          <w:szCs w:val="24"/>
        </w:rPr>
        <w:t>@ymcagm.or</w:t>
      </w:r>
      <w:r w:rsidRPr="5C32EFD6" w:rsidR="76DDCABC">
        <w:rPr>
          <w:rFonts w:ascii="Cambria" w:hAnsi="Cambria" w:eastAsia="Cambria" w:cs="Cambria"/>
          <w:b w:val="1"/>
          <w:bCs w:val="1"/>
          <w:sz w:val="24"/>
          <w:szCs w:val="24"/>
        </w:rPr>
        <w:t>g</w:t>
      </w:r>
      <w:r w:rsidRPr="5C32EFD6" w:rsidR="00942B30">
        <w:rPr>
          <w:rFonts w:ascii="Cambria" w:hAnsi="Cambria" w:eastAsia="Cambria" w:cs="Cambria"/>
          <w:sz w:val="24"/>
          <w:szCs w:val="24"/>
        </w:rPr>
        <w:t xml:space="preserve"> </w:t>
      </w:r>
      <w:r w:rsidRPr="5C32EFD6" w:rsidR="00942B30">
        <w:rPr>
          <w:rFonts w:ascii="Cambria" w:hAnsi="Cambria" w:eastAsia="Cambria" w:cs="Cambria"/>
          <w:color w:val="6AA84F"/>
          <w:sz w:val="24"/>
          <w:szCs w:val="24"/>
        </w:rPr>
        <w:t xml:space="preserve">   </w:t>
      </w:r>
      <w:r w:rsidRPr="5C32EFD6" w:rsidR="4F1B8D5A">
        <w:rPr>
          <w:rFonts w:ascii="Cambria" w:hAnsi="Cambria" w:eastAsia="Cambria" w:cs="Cambria"/>
          <w:color w:val="6AA84F"/>
          <w:sz w:val="24"/>
          <w:szCs w:val="24"/>
        </w:rPr>
        <w:t xml:space="preserve">                       </w:t>
      </w:r>
      <w:r w:rsidRPr="5C32EFD6" w:rsidR="4F1B8D5A">
        <w:rPr>
          <w:rFonts w:ascii="Cambria" w:hAnsi="Cambria" w:eastAsia="Cambria" w:cs="Cambria"/>
          <w:b w:val="1"/>
          <w:bCs w:val="1"/>
          <w:color w:val="6AA84F"/>
          <w:sz w:val="24"/>
          <w:szCs w:val="24"/>
        </w:rPr>
        <w:t>W</w:t>
      </w:r>
      <w:r w:rsidRPr="5C32EFD6" w:rsidR="00942B30">
        <w:rPr>
          <w:rFonts w:ascii="Cambria" w:hAnsi="Cambria" w:eastAsia="Cambria" w:cs="Cambria"/>
          <w:b w:val="1"/>
          <w:bCs w:val="1"/>
          <w:color w:val="6AA84F"/>
          <w:sz w:val="24"/>
          <w:szCs w:val="24"/>
        </w:rPr>
        <w:t>ebsite:</w:t>
      </w:r>
      <w:r w:rsidRPr="5C32EFD6" w:rsidR="00942B30">
        <w:rPr>
          <w:rFonts w:ascii="Cambria" w:hAnsi="Cambria" w:eastAsia="Cambria" w:cs="Cambria"/>
          <w:color w:val="6AA84F"/>
          <w:sz w:val="24"/>
          <w:szCs w:val="24"/>
        </w:rPr>
        <w:t xml:space="preserve"> </w:t>
      </w:r>
      <w:r w:rsidRPr="5C32EFD6" w:rsidR="130D7C61">
        <w:rPr>
          <w:rFonts w:ascii="Cambria" w:hAnsi="Cambria" w:eastAsia="Cambria" w:cs="Cambria"/>
          <w:b w:val="1"/>
          <w:bCs w:val="1"/>
          <w:sz w:val="24"/>
          <w:szCs w:val="24"/>
        </w:rPr>
        <w:t>YMCA.org</w:t>
      </w:r>
      <w:bookmarkStart w:name="_y3v9qcqfipde" w:id="3"/>
      <w:bookmarkEnd w:id="3"/>
    </w:p>
    <w:p w:rsidR="00411505" w:rsidP="5C32EFD6" w:rsidRDefault="00942B30" w14:paraId="618DB20E" w14:textId="2D84537A">
      <w:pPr>
        <w:pStyle w:val="Normal"/>
        <w:widowControl w:val="0"/>
        <w:spacing w:before="0" w:beforeAutospacing="off" w:line="312" w:lineRule="auto"/>
        <w:rPr>
          <w:rFonts w:ascii="Cambria" w:hAnsi="Cambria" w:eastAsia="Cambria" w:cs="Cambria"/>
          <w:sz w:val="24"/>
          <w:szCs w:val="24"/>
        </w:rPr>
      </w:pPr>
      <w:r w:rsidRPr="5C32EFD6" w:rsidR="00942B30">
        <w:rPr>
          <w:rFonts w:ascii="Cambria" w:hAnsi="Cambria" w:eastAsia="Cambria" w:cs="Cambria"/>
          <w:b w:val="1"/>
          <w:bCs w:val="1"/>
          <w:color w:val="6AA84F"/>
          <w:sz w:val="24"/>
          <w:szCs w:val="24"/>
        </w:rPr>
        <w:t>ADDITIONAL REGISTRATION AT SITE REQUIRED?</w:t>
      </w:r>
      <w:r w:rsidRPr="5C32EFD6" w:rsidR="00942B30">
        <w:rPr>
          <w:rFonts w:ascii="Droid Serif" w:hAnsi="Droid Serif" w:eastAsia="Droid Serif" w:cs="Droid Serif"/>
          <w:color w:val="6AA84F"/>
        </w:rPr>
        <w:t xml:space="preserve">     </w:t>
      </w:r>
      <w:r w:rsidRPr="5C32EFD6" w:rsidR="00942B30">
        <w:rPr>
          <w:rFonts w:ascii="Cambria" w:hAnsi="Cambria" w:eastAsia="Cambria" w:cs="Cambria"/>
          <w:b w:val="1"/>
          <w:bCs w:val="1"/>
          <w:sz w:val="24"/>
          <w:szCs w:val="24"/>
        </w:rPr>
        <w:t xml:space="preserve">YES  </w:t>
      </w:r>
      <w:r w:rsidRPr="5C32EFD6" w:rsidR="00942B30">
        <w:rPr>
          <w:rFonts w:ascii="Droid Serif" w:hAnsi="Droid Serif" w:eastAsia="Droid Serif" w:cs="Droid Serif"/>
          <w:color w:val="6AA84F"/>
        </w:rPr>
        <w:t xml:space="preserve">     NO</w:t>
      </w:r>
      <w:r>
        <w:br/>
      </w:r>
      <w:r w:rsidRPr="5C32EFD6" w:rsidR="00942B30">
        <w:rPr>
          <w:rFonts w:ascii="Cambria" w:hAnsi="Cambria" w:eastAsia="Cambria" w:cs="Cambria"/>
          <w:b w:val="1"/>
          <w:bCs w:val="1"/>
          <w:color w:val="6AA84F"/>
          <w:sz w:val="24"/>
          <w:szCs w:val="24"/>
        </w:rPr>
        <w:t xml:space="preserve">IF YES, INSTRUCTIONS FOR REGISTRATION:   </w:t>
      </w:r>
      <w:r w:rsidRPr="5C32EFD6" w:rsidR="00411505">
        <w:rPr>
          <w:rFonts w:ascii="Cambria" w:hAnsi="Cambria" w:eastAsia="Cambria" w:cs="Cambria"/>
          <w:b w:val="1"/>
          <w:bCs w:val="1"/>
          <w:color w:val="6AA84F"/>
          <w:sz w:val="24"/>
          <w:szCs w:val="24"/>
        </w:rPr>
        <w:t xml:space="preserve">                                                                        </w:t>
      </w:r>
      <w:r w:rsidRPr="5C32EFD6" w:rsidR="7873224E">
        <w:rPr>
          <w:rFonts w:ascii="Cambria" w:hAnsi="Cambria" w:eastAsia="Cambria" w:cs="Cambria"/>
          <w:b w:val="1"/>
          <w:bCs w:val="1"/>
          <w:i w:val="0"/>
          <w:iCs w:val="0"/>
          <w:noProof w:val="0"/>
          <w:color w:val="000000" w:themeColor="text1" w:themeTint="FF" w:themeShade="FF"/>
          <w:sz w:val="24"/>
          <w:szCs w:val="24"/>
          <w:lang w:val="en"/>
        </w:rPr>
        <w:t>Please be sure to register online with the Berrien Springs Partnership and be mindful of your YMCA branch locations. You will be contacted by the YMCA, via e-mail or telephone, regarding course specifics.  *For late registrations (outside registrations dates), or changes, please contact the partnership as well as the YMCA.</w:t>
      </w:r>
      <w:r w:rsidRPr="5C32EFD6" w:rsidR="00411505">
        <w:rPr>
          <w:rFonts w:ascii="Cambria" w:hAnsi="Cambria" w:eastAsia="Cambria" w:cs="Cambria"/>
          <w:sz w:val="24"/>
          <w:szCs w:val="24"/>
        </w:rPr>
        <w:t xml:space="preserve">                 </w:t>
      </w:r>
      <w:bookmarkStart w:name="_2mcvygr6kyjq" w:id="4"/>
      <w:bookmarkEnd w:id="4"/>
    </w:p>
    <w:p w:rsidR="00942B30" w:rsidP="5C32EFD6" w:rsidRDefault="00942B30" w14:paraId="76142355" w14:textId="551C8E3E">
      <w:pPr>
        <w:spacing w:before="0" w:beforeAutospacing="off" w:line="312" w:lineRule="auto"/>
        <w:rPr>
          <w:rFonts w:ascii="Droid Serif" w:hAnsi="Droid Serif" w:eastAsia="Droid Serif" w:cs="Droid Serif"/>
          <w:b w:val="1"/>
          <w:bCs w:val="1"/>
          <w:color w:val="666666"/>
        </w:rPr>
      </w:pPr>
      <w:r w:rsidRPr="5C32EFD6" w:rsidR="00942B30">
        <w:rPr>
          <w:rFonts w:ascii="Cambria" w:hAnsi="Cambria" w:eastAsia="Cambria" w:cs="Cambria"/>
          <w:b w:val="1"/>
          <w:bCs w:val="1"/>
          <w:color w:val="6AA84F"/>
          <w:sz w:val="24"/>
          <w:szCs w:val="24"/>
        </w:rPr>
        <w:t>MAIN INSTRUCTOR QUALIFICATIONS</w:t>
      </w:r>
      <w:r w:rsidRPr="5C32EFD6" w:rsidR="00942B30">
        <w:rPr>
          <w:rFonts w:ascii="Oswald" w:hAnsi="Oswald" w:eastAsia="Oswald" w:cs="Oswald"/>
          <w:color w:val="6AA84F"/>
          <w:sz w:val="28"/>
          <w:szCs w:val="28"/>
        </w:rPr>
        <w:t>:</w:t>
      </w:r>
      <w:r w:rsidRPr="5C32EFD6" w:rsidR="00606C32">
        <w:rPr>
          <w:rFonts w:ascii="Oswald" w:hAnsi="Oswald" w:eastAsia="Oswald" w:cs="Oswald"/>
          <w:color w:val="6AA84F"/>
          <w:sz w:val="28"/>
          <w:szCs w:val="28"/>
        </w:rPr>
        <w:t xml:space="preserve">  </w:t>
      </w:r>
      <w:r w:rsidRPr="5C32EFD6" w:rsidR="0051210F">
        <w:rPr>
          <w:rFonts w:ascii="Cambria" w:hAnsi="Cambria" w:eastAsia="Cambria" w:cs="Cambria"/>
          <w:b w:val="1"/>
          <w:bCs w:val="1"/>
          <w:sz w:val="24"/>
          <w:szCs w:val="24"/>
        </w:rPr>
        <w:t xml:space="preserve">All our instructors are Lifeguard Certified Instructors through American Red Cross. </w:t>
      </w:r>
    </w:p>
    <w:p w:rsidR="005400B0" w:rsidP="5C32EFD6" w:rsidRDefault="00942B30" w14:paraId="288BAAE4" w14:textId="04F1AF81">
      <w:pPr>
        <w:spacing w:before="0" w:beforeAutospacing="off" w:line="312" w:lineRule="auto"/>
        <w:rPr>
          <w:rFonts w:ascii="Cambria" w:hAnsi="Cambria" w:eastAsia="Cambria" w:cs="Cambria"/>
          <w:b w:val="1"/>
          <w:bCs w:val="1"/>
          <w:sz w:val="24"/>
          <w:szCs w:val="24"/>
        </w:rPr>
      </w:pPr>
      <w:r w:rsidRPr="5C32EFD6" w:rsidR="00942B30">
        <w:rPr>
          <w:rFonts w:ascii="Cambria" w:hAnsi="Cambria" w:eastAsia="Cambria" w:cs="Cambria"/>
          <w:b w:val="1"/>
          <w:bCs w:val="1"/>
          <w:color w:val="6AA84F"/>
          <w:sz w:val="24"/>
          <w:szCs w:val="24"/>
        </w:rPr>
        <w:t>COURSE DESCRIPTION (complete overview shown on website):</w:t>
      </w:r>
      <w:r>
        <w:br/>
      </w:r>
      <w:r w:rsidRPr="5C32EFD6" w:rsidR="002130E5">
        <w:rPr>
          <w:rFonts w:ascii="Cambria" w:hAnsi="Cambria" w:eastAsia="Cambria" w:cs="Cambria"/>
          <w:b w:val="1"/>
          <w:bCs w:val="1"/>
          <w:sz w:val="24"/>
          <w:szCs w:val="24"/>
        </w:rPr>
        <w:t xml:space="preserve">Lifeguard candidates will be trained in professional CPR, basic first aid and oxygen administration as well as pool and waterfront lifesaving skills.  </w:t>
      </w:r>
    </w:p>
    <w:p w:rsidR="3A8E6FEA" w:rsidP="5C32EFD6" w:rsidRDefault="3A8E6FEA" w14:paraId="496D6E7F" w14:textId="6EEF2632">
      <w:pPr>
        <w:spacing w:line="405" w:lineRule="auto"/>
        <w:rPr>
          <w:rFonts w:ascii="Cambria" w:hAnsi="Cambria" w:eastAsia="Cambria" w:cs="Cambria"/>
          <w:b w:val="0"/>
          <w:bCs w:val="0"/>
          <w:i w:val="0"/>
          <w:iCs w:val="0"/>
          <w:noProof w:val="0"/>
          <w:sz w:val="24"/>
          <w:szCs w:val="24"/>
          <w:lang w:val="en"/>
        </w:rPr>
      </w:pPr>
      <w:r w:rsidRPr="5C32EFD6" w:rsidR="3A8E6FEA">
        <w:rPr>
          <w:rFonts w:ascii="Cambria" w:hAnsi="Cambria" w:eastAsia="Cambria" w:cs="Cambria"/>
          <w:b w:val="1"/>
          <w:bCs w:val="1"/>
          <w:i w:val="0"/>
          <w:iCs w:val="0"/>
          <w:noProof w:val="0"/>
          <w:sz w:val="24"/>
          <w:szCs w:val="24"/>
          <w:lang w:val="en"/>
        </w:rPr>
        <w:t>S3.2.K,1,2,3,4,5</w:t>
      </w:r>
      <w:r>
        <w:tab/>
      </w:r>
      <w:r>
        <w:tab/>
      </w:r>
      <w:r w:rsidRPr="5C32EFD6" w:rsidR="3A8E6FEA">
        <w:rPr>
          <w:rFonts w:ascii="Cambria" w:hAnsi="Cambria" w:eastAsia="Cambria" w:cs="Cambria"/>
          <w:b w:val="1"/>
          <w:bCs w:val="1"/>
          <w:i w:val="0"/>
          <w:iCs w:val="0"/>
          <w:noProof w:val="0"/>
          <w:sz w:val="24"/>
          <w:szCs w:val="24"/>
          <w:lang w:val="en"/>
        </w:rPr>
        <w:t xml:space="preserve">S4.2.K,1,2,3, 5b </w:t>
      </w:r>
    </w:p>
    <w:p w:rsidR="3A8E6FEA" w:rsidP="5C32EFD6" w:rsidRDefault="3A8E6FEA" w14:paraId="556BA118" w14:textId="6E2505E2">
      <w:pPr>
        <w:spacing w:line="405" w:lineRule="auto"/>
        <w:rPr>
          <w:rFonts w:ascii="Cambria" w:hAnsi="Cambria" w:eastAsia="Cambria" w:cs="Cambria"/>
          <w:b w:val="0"/>
          <w:bCs w:val="0"/>
          <w:i w:val="0"/>
          <w:iCs w:val="0"/>
          <w:noProof w:val="0"/>
          <w:sz w:val="24"/>
          <w:szCs w:val="24"/>
          <w:lang w:val="en"/>
        </w:rPr>
      </w:pPr>
      <w:r w:rsidRPr="5C32EFD6" w:rsidR="3A8E6FEA">
        <w:rPr>
          <w:rFonts w:ascii="Cambria" w:hAnsi="Cambria" w:eastAsia="Cambria" w:cs="Cambria"/>
          <w:b w:val="1"/>
          <w:bCs w:val="1"/>
          <w:i w:val="0"/>
          <w:iCs w:val="0"/>
          <w:noProof w:val="0"/>
          <w:sz w:val="24"/>
          <w:szCs w:val="24"/>
          <w:lang w:val="en"/>
        </w:rPr>
        <w:t>S4.1.K,1,2,3,4,5,6</w:t>
      </w:r>
      <w:r>
        <w:tab/>
      </w:r>
      <w:r>
        <w:tab/>
      </w:r>
      <w:r w:rsidRPr="5C32EFD6" w:rsidR="3A8E6FEA">
        <w:rPr>
          <w:rFonts w:ascii="Cambria" w:hAnsi="Cambria" w:eastAsia="Cambria" w:cs="Cambria"/>
          <w:b w:val="1"/>
          <w:bCs w:val="1"/>
          <w:i w:val="0"/>
          <w:iCs w:val="0"/>
          <w:noProof w:val="0"/>
          <w:sz w:val="24"/>
          <w:szCs w:val="24"/>
          <w:lang w:val="en"/>
        </w:rPr>
        <w:t>S4.5.K,1,2,3,4,5</w:t>
      </w:r>
    </w:p>
    <w:p w:rsidR="3A8E6FEA" w:rsidP="5C32EFD6" w:rsidRDefault="3A8E6FEA" w14:paraId="14C4BA3C" w14:textId="4D7FF226">
      <w:pPr>
        <w:pStyle w:val="Normal"/>
        <w:spacing w:before="0" w:beforeAutospacing="off" w:line="312" w:lineRule="auto"/>
        <w:rPr>
          <w:rFonts w:ascii="Cambria" w:hAnsi="Cambria" w:eastAsia="Cambria" w:cs="Cambria"/>
          <w:b w:val="1"/>
          <w:bCs w:val="1"/>
          <w:i w:val="0"/>
          <w:iCs w:val="0"/>
          <w:noProof w:val="0"/>
          <w:color w:val="000000" w:themeColor="text1" w:themeTint="FF" w:themeShade="FF"/>
          <w:sz w:val="24"/>
          <w:szCs w:val="24"/>
          <w:lang w:val="en"/>
        </w:rPr>
      </w:pPr>
      <w:r w:rsidRPr="5C32EFD6" w:rsidR="3A8E6FEA">
        <w:rPr>
          <w:rFonts w:ascii="Cambria" w:hAnsi="Cambria" w:eastAsia="Cambria" w:cs="Cambria"/>
          <w:b w:val="1"/>
          <w:bCs w:val="1"/>
          <w:i w:val="0"/>
          <w:iCs w:val="0"/>
          <w:noProof w:val="0"/>
          <w:color w:val="000000" w:themeColor="text1" w:themeTint="FF" w:themeShade="FF"/>
          <w:sz w:val="24"/>
          <w:szCs w:val="24"/>
          <w:lang w:val="en"/>
        </w:rPr>
        <w:t>S4.6.K,1,2,3,4,5</w:t>
      </w:r>
      <w:r>
        <w:tab/>
      </w:r>
      <w:r>
        <w:br/>
      </w:r>
    </w:p>
    <w:p w:rsidR="00590F34" w:rsidP="00590F34" w:rsidRDefault="00942B30" w14:paraId="4DDC8BF0" w14:textId="77777777">
      <w:pPr>
        <w:rPr>
          <w:rFonts w:ascii="Cambria" w:hAnsi="Cambria" w:eastAsia="Cambria" w:cs="Cambria"/>
          <w:b/>
          <w:bCs/>
          <w:color w:val="6AA84F"/>
          <w:sz w:val="24"/>
          <w:szCs w:val="24"/>
        </w:rPr>
      </w:pPr>
      <w:r w:rsidRPr="00746CD6">
        <w:rPr>
          <w:rFonts w:ascii="Cambria" w:hAnsi="Cambria" w:eastAsia="Cambria" w:cs="Cambria"/>
          <w:b/>
          <w:bCs/>
          <w:color w:val="6AA84F"/>
          <w:sz w:val="24"/>
          <w:szCs w:val="24"/>
        </w:rPr>
        <w:t xml:space="preserve">SYLLABUS/OUTLINE:  </w:t>
      </w:r>
    </w:p>
    <w:p w:rsidR="00590F34" w:rsidP="5C32EFD6" w:rsidRDefault="48F06395" w14:paraId="7916F109" w14:textId="03E27DA0">
      <w:pPr>
        <w:spacing w:before="120" w:beforeAutospacing="off" w:after="120" w:afterAutospacing="off"/>
        <w:rPr>
          <w:i w:val="1"/>
          <w:iCs w:val="1"/>
        </w:rPr>
      </w:pPr>
      <w:r w:rsidRPr="5C32EFD6" w:rsidR="48F06395">
        <w:rPr>
          <w:b w:val="1"/>
          <w:bCs w:val="1"/>
        </w:rPr>
        <w:t>**</w:t>
      </w:r>
      <w:r w:rsidRPr="5C32EFD6" w:rsidR="00590F34">
        <w:rPr>
          <w:b w:val="1"/>
          <w:bCs w:val="1"/>
        </w:rPr>
        <w:t xml:space="preserve">Session 1: – </w:t>
      </w:r>
      <w:r w:rsidRPr="5C32EFD6" w:rsidR="00590F34">
        <w:rPr>
          <w:b w:val="1"/>
          <w:bCs w:val="1"/>
          <w:i w:val="1"/>
          <w:iCs w:val="1"/>
        </w:rPr>
        <w:t>Prerequisite Swimming Skills Evaluation</w:t>
      </w:r>
      <w:r w:rsidRPr="5C32EFD6" w:rsidR="366D8403">
        <w:rPr>
          <w:b w:val="1"/>
          <w:bCs w:val="1"/>
          <w:i w:val="1"/>
          <w:iCs w:val="1"/>
        </w:rPr>
        <w:t>:</w:t>
      </w:r>
      <w:r w:rsidRPr="5C32EFD6" w:rsidR="366D8403">
        <w:rPr>
          <w:i w:val="1"/>
          <w:iCs w:val="1"/>
        </w:rPr>
        <w:t xml:space="preserve"> </w:t>
      </w:r>
    </w:p>
    <w:p w:rsidR="00590F34" w:rsidP="30240D68" w:rsidRDefault="366D8403" w14:paraId="5610A1A3" w14:textId="59EA4202">
      <w:pPr>
        <w:rPr>
          <w:i/>
          <w:iCs/>
        </w:rPr>
      </w:pPr>
      <w:r w:rsidRPr="30240D68">
        <w:rPr>
          <w:i/>
          <w:iCs/>
        </w:rPr>
        <w:t>1) 500yd swim alternating</w:t>
      </w:r>
      <w:r w:rsidRPr="30240D68" w:rsidR="56657DBE">
        <w:rPr>
          <w:i/>
          <w:iCs/>
        </w:rPr>
        <w:t xml:space="preserve"> consistently</w:t>
      </w:r>
      <w:r w:rsidRPr="30240D68">
        <w:rPr>
          <w:i/>
          <w:iCs/>
        </w:rPr>
        <w:t xml:space="preserve"> between free stroke and </w:t>
      </w:r>
      <w:proofErr w:type="gramStart"/>
      <w:r w:rsidRPr="30240D68">
        <w:rPr>
          <w:i/>
          <w:iCs/>
        </w:rPr>
        <w:t>breast stroke</w:t>
      </w:r>
      <w:proofErr w:type="gramEnd"/>
      <w:r w:rsidRPr="30240D68">
        <w:rPr>
          <w:i/>
          <w:iCs/>
        </w:rPr>
        <w:t>.</w:t>
      </w:r>
    </w:p>
    <w:p w:rsidR="19B10D97" w:rsidP="30240D68" w:rsidRDefault="19B10D97" w14:paraId="69C8E1D9" w14:textId="5ACBB5F1">
      <w:pPr>
        <w:rPr>
          <w:i/>
          <w:iCs/>
        </w:rPr>
      </w:pPr>
      <w:r w:rsidRPr="30240D68">
        <w:rPr>
          <w:i/>
          <w:iCs/>
        </w:rPr>
        <w:t xml:space="preserve">2) Retrieve a 10lb brick from </w:t>
      </w:r>
      <w:r w:rsidRPr="30240D68" w:rsidR="50495BC0">
        <w:rPr>
          <w:i/>
          <w:iCs/>
        </w:rPr>
        <w:t xml:space="preserve">the </w:t>
      </w:r>
      <w:r w:rsidRPr="30240D68" w:rsidR="63A6B329">
        <w:rPr>
          <w:i/>
          <w:iCs/>
        </w:rPr>
        <w:t>pool’s deep end</w:t>
      </w:r>
      <w:r w:rsidRPr="30240D68">
        <w:rPr>
          <w:i/>
          <w:iCs/>
        </w:rPr>
        <w:t xml:space="preserve"> </w:t>
      </w:r>
      <w:r w:rsidRPr="30240D68" w:rsidR="64989982">
        <w:rPr>
          <w:i/>
          <w:iCs/>
        </w:rPr>
        <w:t xml:space="preserve">and </w:t>
      </w:r>
      <w:r w:rsidRPr="30240D68" w:rsidR="468FD10C">
        <w:rPr>
          <w:i/>
          <w:iCs/>
        </w:rPr>
        <w:t xml:space="preserve">on </w:t>
      </w:r>
      <w:r w:rsidRPr="30240D68" w:rsidR="64989982">
        <w:rPr>
          <w:i/>
          <w:iCs/>
        </w:rPr>
        <w:t>return</w:t>
      </w:r>
      <w:r w:rsidRPr="30240D68" w:rsidR="7485AE1F">
        <w:rPr>
          <w:i/>
          <w:iCs/>
        </w:rPr>
        <w:t>,</w:t>
      </w:r>
      <w:r w:rsidRPr="30240D68" w:rsidR="64989982">
        <w:rPr>
          <w:i/>
          <w:iCs/>
        </w:rPr>
        <w:t xml:space="preserve"> swim on their back</w:t>
      </w:r>
      <w:r w:rsidRPr="30240D68" w:rsidR="2766A704">
        <w:rPr>
          <w:i/>
          <w:iCs/>
        </w:rPr>
        <w:t>;</w:t>
      </w:r>
      <w:r w:rsidRPr="30240D68" w:rsidR="64989982">
        <w:rPr>
          <w:i/>
          <w:iCs/>
        </w:rPr>
        <w:t xml:space="preserve"> </w:t>
      </w:r>
      <w:r w:rsidRPr="30240D68">
        <w:rPr>
          <w:i/>
          <w:iCs/>
        </w:rPr>
        <w:t xml:space="preserve">within 90 seconds. </w:t>
      </w:r>
    </w:p>
    <w:p w:rsidR="00590F34" w:rsidP="00590F34" w:rsidRDefault="19B10D97" w14:paraId="5715C04E" w14:textId="7848667B">
      <w:r>
        <w:t>3) Tread water for 2 minutes.</w:t>
      </w:r>
    </w:p>
    <w:p w:rsidR="19B10D97" w:rsidP="5C32EFD6" w:rsidRDefault="19B10D97" w14:paraId="3F12CC84" w14:textId="6E911CB3">
      <w:pPr>
        <w:spacing w:before="240" w:beforeAutospacing="off" w:after="240" w:afterAutospacing="off"/>
        <w:rPr>
          <w:b w:val="1"/>
          <w:bCs w:val="1"/>
        </w:rPr>
      </w:pPr>
      <w:r w:rsidRPr="5C32EFD6" w:rsidR="19B10D97">
        <w:rPr>
          <w:b w:val="1"/>
          <w:bCs w:val="1"/>
        </w:rPr>
        <w:t xml:space="preserve">**Students must complete each aspect of session 1 successfully in order to proceed to session 2. </w:t>
      </w:r>
    </w:p>
    <w:p w:rsidR="00590F34" w:rsidP="00590F34" w:rsidRDefault="00590F34" w14:paraId="787F6539" w14:textId="77777777">
      <w:pPr>
        <w:rPr>
          <w:i/>
        </w:rPr>
      </w:pPr>
      <w:r>
        <w:t xml:space="preserve">Session 2:  – </w:t>
      </w:r>
      <w:r>
        <w:rPr>
          <w:i/>
        </w:rPr>
        <w:t>The Professional Lifeguard and Facility Safety</w:t>
      </w:r>
    </w:p>
    <w:p w:rsidR="00590F34" w:rsidP="00590F34" w:rsidRDefault="00590F34" w14:paraId="4A5B2355" w14:textId="77777777">
      <w:pPr>
        <w:pStyle w:val="ListParagraph"/>
        <w:numPr>
          <w:ilvl w:val="0"/>
          <w:numId w:val="2"/>
        </w:numPr>
      </w:pPr>
      <w:r>
        <w:t>Read: Chapters 1&amp;2</w:t>
      </w:r>
    </w:p>
    <w:p w:rsidR="00590F34" w:rsidP="00590F34" w:rsidRDefault="00590F34" w14:paraId="256755D0" w14:textId="77777777"/>
    <w:p w:rsidR="00590F34" w:rsidP="00590F34" w:rsidRDefault="00590F34" w14:paraId="0853CF8D" w14:textId="77777777">
      <w:r>
        <w:t xml:space="preserve">Session 3: – </w:t>
      </w:r>
      <w:r>
        <w:rPr>
          <w:i/>
        </w:rPr>
        <w:t>Facility Safety, Patron Surveillance, and Injury Prevention</w:t>
      </w:r>
    </w:p>
    <w:p w:rsidR="00590F34" w:rsidP="00590F34" w:rsidRDefault="00590F34" w14:paraId="124E168A" w14:textId="77777777">
      <w:pPr>
        <w:pStyle w:val="ListParagraph"/>
        <w:numPr>
          <w:ilvl w:val="0"/>
          <w:numId w:val="2"/>
        </w:numPr>
      </w:pPr>
      <w:r>
        <w:t>Read: Chapter 3</w:t>
      </w:r>
    </w:p>
    <w:p w:rsidR="00590F34" w:rsidP="00590F34" w:rsidRDefault="00590F34" w14:paraId="58C35617" w14:textId="77777777"/>
    <w:p w:rsidR="00590F34" w:rsidP="00590F34" w:rsidRDefault="00590F34" w14:paraId="58CAA5C4" w14:textId="77777777">
      <w:r>
        <w:t xml:space="preserve">Session 4: – </w:t>
      </w:r>
      <w:r>
        <w:rPr>
          <w:i/>
        </w:rPr>
        <w:t>Injury Prevention and Rescue Skills, Part 1</w:t>
      </w:r>
    </w:p>
    <w:p w:rsidR="00590F34" w:rsidP="00590F34" w:rsidRDefault="00590F34" w14:paraId="7146423E" w14:textId="77777777">
      <w:pPr>
        <w:pStyle w:val="ListParagraph"/>
        <w:numPr>
          <w:ilvl w:val="0"/>
          <w:numId w:val="2"/>
        </w:numPr>
      </w:pPr>
      <w:r>
        <w:t>Read: Chapter 4, 5&amp;6</w:t>
      </w:r>
    </w:p>
    <w:p w:rsidR="00590F34" w:rsidP="00590F34" w:rsidRDefault="00590F34" w14:paraId="2F682FE6" w14:textId="77777777"/>
    <w:p w:rsidR="00590F34" w:rsidP="00590F34" w:rsidRDefault="00590F34" w14:paraId="4B024945" w14:textId="77777777">
      <w:r>
        <w:t>Session 5: –</w:t>
      </w:r>
      <w:r>
        <w:rPr>
          <w:i/>
        </w:rPr>
        <w:t>Rescue Skills, Part 2</w:t>
      </w:r>
    </w:p>
    <w:p w:rsidR="00590F34" w:rsidP="00590F34" w:rsidRDefault="00590F34" w14:paraId="31C1B72E" w14:textId="77777777">
      <w:pPr>
        <w:pStyle w:val="ListParagraph"/>
        <w:numPr>
          <w:ilvl w:val="0"/>
          <w:numId w:val="2"/>
        </w:numPr>
      </w:pPr>
      <w:r>
        <w:t>Read: Chapter 6</w:t>
      </w:r>
    </w:p>
    <w:p w:rsidR="00590F34" w:rsidP="00590F34" w:rsidRDefault="00590F34" w14:paraId="6F9D34C1" w14:textId="77777777"/>
    <w:p w:rsidR="00590F34" w:rsidP="00590F34" w:rsidRDefault="00590F34" w14:paraId="7CFDB02B" w14:textId="77777777">
      <w:pPr>
        <w:rPr>
          <w:i/>
        </w:rPr>
      </w:pPr>
      <w:r>
        <w:t xml:space="preserve">Session 6: – </w:t>
      </w:r>
      <w:r>
        <w:rPr>
          <w:i/>
        </w:rPr>
        <w:t>Before Providing Care, Victim Assessment and Breathing Emergencies</w:t>
      </w:r>
    </w:p>
    <w:p w:rsidR="00590F34" w:rsidP="00590F34" w:rsidRDefault="00590F34" w14:paraId="2B5C5CBB" w14:textId="77777777">
      <w:pPr>
        <w:pStyle w:val="ListParagraph"/>
        <w:numPr>
          <w:ilvl w:val="0"/>
          <w:numId w:val="2"/>
        </w:numPr>
      </w:pPr>
      <w:r>
        <w:t>Read: Chapter 7&amp;8</w:t>
      </w:r>
    </w:p>
    <w:p w:rsidR="00590F34" w:rsidP="00590F34" w:rsidRDefault="00590F34" w14:paraId="115E3632" w14:textId="77777777"/>
    <w:p w:rsidR="00590F34" w:rsidP="00590F34" w:rsidRDefault="00590F34" w14:paraId="6651E1D8" w14:textId="77777777">
      <w:r>
        <w:t xml:space="preserve">Session 7: – </w:t>
      </w:r>
      <w:r>
        <w:rPr>
          <w:i/>
        </w:rPr>
        <w:t>Cardiac Emergencies and Using an AED</w:t>
      </w:r>
    </w:p>
    <w:p w:rsidR="00590F34" w:rsidP="00590F34" w:rsidRDefault="00590F34" w14:paraId="6E5218D2" w14:textId="77777777">
      <w:pPr>
        <w:pStyle w:val="ListParagraph"/>
        <w:numPr>
          <w:ilvl w:val="0"/>
          <w:numId w:val="2"/>
        </w:numPr>
      </w:pPr>
      <w:r>
        <w:t>Read: Chapter 9</w:t>
      </w:r>
    </w:p>
    <w:p w:rsidR="00590F34" w:rsidP="00590F34" w:rsidRDefault="00590F34" w14:paraId="5E8F2C12" w14:textId="77777777"/>
    <w:p w:rsidR="00590F34" w:rsidP="00590F34" w:rsidRDefault="00590F34" w14:paraId="359A8B14" w14:textId="77777777">
      <w:r>
        <w:t xml:space="preserve">Session 8: – </w:t>
      </w:r>
      <w:r>
        <w:rPr>
          <w:i/>
        </w:rPr>
        <w:t>First Aid</w:t>
      </w:r>
    </w:p>
    <w:p w:rsidR="00590F34" w:rsidP="00590F34" w:rsidRDefault="00590F34" w14:paraId="04D63E42" w14:textId="77777777">
      <w:pPr>
        <w:pStyle w:val="ListParagraph"/>
        <w:numPr>
          <w:ilvl w:val="0"/>
          <w:numId w:val="2"/>
        </w:numPr>
      </w:pPr>
      <w:r>
        <w:t>Read: Chapter 10</w:t>
      </w:r>
    </w:p>
    <w:p w:rsidR="00590F34" w:rsidP="00590F34" w:rsidRDefault="00590F34" w14:paraId="2A1F2219" w14:textId="77777777"/>
    <w:p w:rsidR="00590F34" w:rsidP="00590F34" w:rsidRDefault="00590F34" w14:paraId="076BF4CC" w14:textId="77777777">
      <w:r>
        <w:t xml:space="preserve">Session 9: – </w:t>
      </w:r>
      <w:r>
        <w:rPr>
          <w:b/>
          <w:i/>
        </w:rPr>
        <w:t>Section 1 Exam – CPR, AED, &amp; First Aid</w:t>
      </w:r>
      <w:r>
        <w:t xml:space="preserve"> </w:t>
      </w:r>
    </w:p>
    <w:p w:rsidR="00590F34" w:rsidP="00590F34" w:rsidRDefault="00590F34" w14:paraId="539AF62C" w14:textId="77777777">
      <w:pPr>
        <w:ind w:left="2160"/>
      </w:pPr>
      <w:r>
        <w:t xml:space="preserve">         </w:t>
      </w:r>
      <w:r>
        <w:rPr>
          <w:i/>
        </w:rPr>
        <w:t>Head Neck and Spinal Injuries in the Water</w:t>
      </w:r>
    </w:p>
    <w:p w:rsidR="00590F34" w:rsidP="00590F34" w:rsidRDefault="00590F34" w14:paraId="7AE2DB6F" w14:textId="77777777">
      <w:pPr>
        <w:pStyle w:val="ListParagraph"/>
        <w:numPr>
          <w:ilvl w:val="0"/>
          <w:numId w:val="2"/>
        </w:numPr>
      </w:pPr>
      <w:r>
        <w:t xml:space="preserve"> Read: Chapter 11</w:t>
      </w:r>
    </w:p>
    <w:p w:rsidR="00590F34" w:rsidP="00590F34" w:rsidRDefault="00590F34" w14:paraId="6C092F47" w14:textId="77777777">
      <w:pPr>
        <w:rPr>
          <w:b/>
          <w:i/>
        </w:rPr>
      </w:pPr>
    </w:p>
    <w:p w:rsidRPr="00590F34" w:rsidR="007A152E" w:rsidP="00590F34" w:rsidRDefault="00590F34" w14:paraId="4E08E550" w14:textId="68BB480D">
      <w:pPr>
        <w:rPr>
          <w:b/>
          <w:i/>
        </w:rPr>
      </w:pPr>
      <w:r>
        <w:rPr>
          <w:b/>
          <w:i/>
        </w:rPr>
        <w:t>Session 10:</w:t>
      </w:r>
      <w:r>
        <w:t xml:space="preserve"> – </w:t>
      </w:r>
      <w:r>
        <w:rPr>
          <w:rFonts w:cs="Georgia"/>
          <w:b/>
          <w:i/>
        </w:rPr>
        <w:t>Section 2 Exam - Lifeguarding Skills</w:t>
      </w:r>
      <w:r>
        <w:rPr>
          <w:rFonts w:ascii="Georgia" w:hAnsi="Georgia" w:cs="Georgia"/>
          <w:b/>
          <w:sz w:val="26"/>
          <w:szCs w:val="26"/>
        </w:rPr>
        <w:t xml:space="preserve"> </w:t>
      </w:r>
      <w:r>
        <w:rPr>
          <w:b/>
          <w:i/>
        </w:rPr>
        <w:t xml:space="preserve">and Water Scenarios </w:t>
      </w:r>
    </w:p>
    <w:p w:rsidR="00267F55" w:rsidP="3A518F69" w:rsidRDefault="00942B30" w14:paraId="0000000C" w14:textId="4CF2DBEB">
      <w:pPr>
        <w:pStyle w:val="Heading1"/>
        <w:keepNext w:val="0"/>
        <w:keepLines w:val="0"/>
        <w:widowControl w:val="0"/>
        <w:spacing w:before="240" w:beforeAutospacing="off" w:after="0" w:line="312" w:lineRule="auto"/>
        <w:rPr>
          <w:rFonts w:ascii="Oswald" w:hAnsi="Oswald" w:eastAsia="Oswald" w:cs="Oswald"/>
          <w:color w:val="6AA84F"/>
          <w:sz w:val="28"/>
          <w:szCs w:val="28"/>
        </w:rPr>
      </w:pPr>
      <w:bookmarkStart w:name="_tjhppmnougui" w:id="5"/>
      <w:bookmarkEnd w:id="5"/>
      <w:r w:rsidRPr="3A518F69" w:rsidR="00942B30">
        <w:rPr>
          <w:rFonts w:ascii="Cambria" w:hAnsi="Cambria" w:eastAsia="Cambria" w:cs="Cambria"/>
          <w:b w:val="1"/>
          <w:bCs w:val="1"/>
          <w:color w:val="6AA84F"/>
          <w:sz w:val="24"/>
          <w:szCs w:val="24"/>
        </w:rPr>
        <w:t>COURSE OBJECTIVES AND APPROXIMATE TARGET DATES</w:t>
      </w:r>
      <w:r w:rsidRPr="3A518F69" w:rsidR="00942B30">
        <w:rPr>
          <w:rFonts w:ascii="Oswald" w:hAnsi="Oswald" w:eastAsia="Oswald" w:cs="Oswald"/>
          <w:color w:val="6AA84F"/>
          <w:sz w:val="28"/>
          <w:szCs w:val="28"/>
        </w:rPr>
        <w:t xml:space="preserve">: </w:t>
      </w:r>
    </w:p>
    <w:p w:rsidR="2264408A" w:rsidP="3A518F69" w:rsidRDefault="2264408A" w14:paraId="4AE5E0DD" w14:textId="3A071929">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 xml:space="preserve">Final Project Approximate Timeline: </w:t>
      </w:r>
    </w:p>
    <w:p w:rsidR="2264408A" w:rsidP="3A518F69" w:rsidRDefault="2264408A" w14:paraId="70CF86CE" w14:textId="1DBCA068">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Weeks 1-3 Driving question</w:t>
      </w:r>
    </w:p>
    <w:p w:rsidR="2264408A" w:rsidP="3A518F69" w:rsidRDefault="2264408A" w14:paraId="59E7A90C" w14:textId="27DF116A">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 xml:space="preserve">Weeks 4-5 – Project ideas approved </w:t>
      </w:r>
    </w:p>
    <w:p w:rsidR="2264408A" w:rsidP="3A518F69" w:rsidRDefault="2264408A" w14:paraId="6B2A3535" w14:textId="5107883E">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 xml:space="preserve">Weeks 1-14- Gather information/ research </w:t>
      </w:r>
    </w:p>
    <w:p w:rsidR="2264408A" w:rsidP="3A518F69" w:rsidRDefault="2264408A" w14:paraId="7A3E47EF" w14:textId="34FB47CA">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Weeks 14-15– Final projects due</w:t>
      </w:r>
    </w:p>
    <w:p w:rsidR="2264408A" w:rsidP="3A518F69" w:rsidRDefault="2264408A" w14:paraId="0FB7F600" w14:textId="3A31EDBA">
      <w:pPr>
        <w:spacing w:before="200" w:line="312" w:lineRule="auto"/>
        <w:rPr>
          <w:rFonts w:ascii="Cambria" w:hAnsi="Cambria" w:eastAsia="Cambria" w:cs="Cambria"/>
          <w:b w:val="0"/>
          <w:bCs w:val="0"/>
          <w:i w:val="0"/>
          <w:iCs w:val="0"/>
          <w:noProof w:val="0"/>
          <w:color w:val="000000" w:themeColor="text1" w:themeTint="FF" w:themeShade="FF"/>
          <w:sz w:val="24"/>
          <w:szCs w:val="24"/>
          <w:lang w:val="en"/>
        </w:rPr>
      </w:pPr>
      <w:r w:rsidRPr="3A518F69" w:rsidR="2264408A">
        <w:rPr>
          <w:rFonts w:ascii="Cambria" w:hAnsi="Cambria" w:eastAsia="Cambria" w:cs="Cambria"/>
          <w:b w:val="1"/>
          <w:bCs w:val="1"/>
          <w:i w:val="0"/>
          <w:iCs w:val="0"/>
          <w:noProof w:val="0"/>
          <w:color w:val="000000" w:themeColor="text1" w:themeTint="FF" w:themeShade="FF"/>
          <w:sz w:val="24"/>
          <w:szCs w:val="24"/>
          <w:lang w:val="en"/>
        </w:rPr>
        <w:t>Weeks 15-16– Project showcase</w:t>
      </w:r>
    </w:p>
    <w:p w:rsidR="00267F55" w:rsidP="16C02D67" w:rsidRDefault="00942B30" w14:paraId="00000011" w14:textId="2684F376">
      <w:pPr>
        <w:widowControl w:val="0"/>
        <w:spacing w:before="200" w:line="312" w:lineRule="auto"/>
        <w:rPr>
          <w:rFonts w:ascii="Oswald" w:hAnsi="Oswald" w:eastAsia="Oswald" w:cs="Oswald"/>
          <w:color w:val="2A2A2A"/>
          <w:sz w:val="24"/>
          <w:szCs w:val="24"/>
        </w:rPr>
      </w:pPr>
      <w:r w:rsidRPr="00E16D2E">
        <w:rPr>
          <w:rFonts w:ascii="Cambria" w:hAnsi="Cambria" w:eastAsia="Cambria" w:cs="Cambria"/>
          <w:b/>
          <w:bCs/>
          <w:color w:val="6AA84F"/>
          <w:sz w:val="24"/>
          <w:szCs w:val="24"/>
        </w:rPr>
        <w:t>STUDENT ASSESSMENT - what will be used to evaluate student progress and/or end of semester pass/fail status?</w:t>
      </w:r>
      <w:r>
        <w:br/>
      </w:r>
      <w:r w:rsidRPr="0090740F" w:rsidR="006C7E79">
        <w:rPr>
          <w:rFonts w:ascii="Cambria" w:hAnsi="Cambria" w:eastAsia="Cambria" w:cs="Cambria"/>
          <w:b/>
          <w:bCs/>
          <w:sz w:val="24"/>
          <w:szCs w:val="24"/>
        </w:rPr>
        <w:t>Final p</w:t>
      </w:r>
      <w:r w:rsidRPr="0090740F" w:rsidR="4692B765">
        <w:rPr>
          <w:rFonts w:ascii="Cambria" w:hAnsi="Cambria" w:eastAsia="Cambria" w:cs="Cambria"/>
          <w:b/>
          <w:bCs/>
          <w:sz w:val="24"/>
          <w:szCs w:val="24"/>
        </w:rPr>
        <w:t xml:space="preserve">rojects will be presentations (in-person or video) of things such as: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Project boards or detailed slide presentations of the class subject given to any audience – anything from a microscopic, detailed part of what was learned or a 30,000 ft view of the subject matter AND how it relates to the student or the student’s family life, peers, environment, community, or even wider still.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Public service announcement or commercial,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 original composition (song, skit, play,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Poster, book pamphlet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3D models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Any other creative, approved project, presented to an audience</w:t>
      </w:r>
    </w:p>
    <w:p w:rsidRPr="0090740F" w:rsidR="00942B30" w:rsidP="16C02D67" w:rsidRDefault="00942B30" w14:paraId="44B1979E" w14:textId="3BA4F0F3">
      <w:pPr>
        <w:spacing w:before="200" w:line="312" w:lineRule="auto"/>
        <w:rPr>
          <w:rFonts w:ascii="Cambria" w:hAnsi="Cambria" w:eastAsia="Cambria" w:cs="Cambria"/>
          <w:b/>
          <w:bCs/>
          <w:sz w:val="24"/>
          <w:szCs w:val="24"/>
        </w:rPr>
      </w:pPr>
      <w:r w:rsidRPr="16C02D67">
        <w:rPr>
          <w:rFonts w:ascii="Cambria" w:hAnsi="Cambria" w:eastAsia="Cambria" w:cs="Cambria"/>
          <w:b/>
          <w:bCs/>
          <w:color w:val="6AA84F"/>
          <w:sz w:val="24"/>
          <w:szCs w:val="24"/>
        </w:rPr>
        <w:t xml:space="preserve">Class-specific assessment: </w:t>
      </w:r>
      <w:r w:rsidRPr="0090740F" w:rsidR="636C2777">
        <w:rPr>
          <w:rFonts w:ascii="Cambria" w:hAnsi="Cambria" w:eastAsia="Cambria" w:cs="Cambria"/>
          <w:b/>
          <w:bCs/>
          <w:sz w:val="24"/>
          <w:szCs w:val="24"/>
        </w:rPr>
        <w:t xml:space="preserve">Project topics will be discussed and chosen during the first few weeks of class. </w:t>
      </w:r>
    </w:p>
    <w:p w:rsidRPr="0090740F" w:rsidR="001548AD" w:rsidP="00285065" w:rsidRDefault="00942B30" w14:paraId="28C05E12" w14:textId="0D1D6CEB">
      <w:pPr>
        <w:pStyle w:val="Heading1"/>
        <w:spacing w:before="0" w:after="300" w:line="405" w:lineRule="auto"/>
        <w:rPr>
          <w:rFonts w:ascii="Cambria" w:hAnsi="Cambria" w:eastAsia="Cambria" w:cs="Cambria"/>
          <w:b/>
          <w:bCs/>
          <w:sz w:val="24"/>
          <w:szCs w:val="24"/>
        </w:rPr>
      </w:pPr>
      <w:bookmarkStart w:name="_xac5s7one21i" w:colFirst="0" w:colLast="0" w:id="6"/>
      <w:bookmarkEnd w:id="6"/>
      <w:r w:rsidRPr="00E16D2E">
        <w:rPr>
          <w:rFonts w:ascii="Cambria" w:hAnsi="Cambria" w:eastAsia="Cambria" w:cs="Cambria"/>
          <w:b/>
          <w:bCs/>
          <w:color w:val="6AA84F"/>
          <w:sz w:val="24"/>
          <w:szCs w:val="24"/>
        </w:rPr>
        <w:t>ADDITIONAL RESOURCES: (online, books, video, etc.):</w:t>
      </w:r>
      <w:r w:rsidR="0034326B">
        <w:rPr>
          <w:rFonts w:ascii="Cambria" w:hAnsi="Cambria" w:eastAsia="Cambria" w:cs="Cambria"/>
          <w:b/>
          <w:bCs/>
          <w:color w:val="6AA84F"/>
          <w:sz w:val="24"/>
          <w:szCs w:val="24"/>
        </w:rPr>
        <w:t xml:space="preserve">  </w:t>
      </w:r>
      <w:r w:rsidRPr="0090740F" w:rsidR="038921E4">
        <w:rPr>
          <w:rFonts w:ascii="Cambria" w:hAnsi="Cambria" w:eastAsia="Cambria" w:cs="Cambria"/>
          <w:b/>
          <w:bCs/>
          <w:sz w:val="24"/>
          <w:szCs w:val="24"/>
        </w:rPr>
        <w:t>NA</w:t>
      </w:r>
      <w:bookmarkStart w:name="_xnv9umts7st" w:colFirst="0" w:colLast="0" w:id="7"/>
      <w:bookmarkEnd w:id="7"/>
    </w:p>
    <w:p w:rsidRPr="00E16D2E" w:rsidR="00267F55" w:rsidP="00E16D2E" w:rsidRDefault="00942B30" w14:paraId="00000021" w14:textId="76E59202">
      <w:pPr>
        <w:spacing w:before="200" w:line="312" w:lineRule="auto"/>
        <w:rPr>
          <w:rFonts w:ascii="Cambria" w:hAnsi="Cambria" w:eastAsia="Cambria" w:cs="Cambria"/>
          <w:b/>
          <w:bCs/>
          <w:color w:val="6AA84F"/>
          <w:sz w:val="24"/>
          <w:szCs w:val="24"/>
        </w:rPr>
      </w:pPr>
      <w:r w:rsidRPr="00E16D2E">
        <w:rPr>
          <w:rFonts w:ascii="Cambria" w:hAnsi="Cambria" w:eastAsia="Cambria" w:cs="Cambria"/>
          <w:b/>
          <w:bCs/>
          <w:color w:val="6AA84F"/>
          <w:sz w:val="24"/>
          <w:szCs w:val="24"/>
        </w:rPr>
        <w:t>CLASS POLICIES: ATTENDANCE, BEHAVIOR, WEATHER, ETC.</w:t>
      </w:r>
    </w:p>
    <w:p w:rsidRPr="00EB1086" w:rsidR="00267F55" w:rsidP="16C02D67" w:rsidRDefault="00942B30" w14:paraId="00000022" w14:textId="1887D869">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Attendance:</w:t>
      </w:r>
      <w:r w:rsidRPr="16C02D67" w:rsidR="5F1D1E24">
        <w:rPr>
          <w:rFonts w:ascii="Cambria" w:hAnsi="Cambria" w:eastAsia="Cambria" w:cs="Cambria"/>
          <w:b/>
          <w:bCs/>
          <w:sz w:val="24"/>
          <w:szCs w:val="24"/>
        </w:rPr>
        <w:t xml:space="preserve"> </w:t>
      </w:r>
      <w:r w:rsidR="00EB1086">
        <w:rPr>
          <w:rFonts w:ascii="Cambria" w:hAnsi="Cambria" w:eastAsia="Cambria" w:cs="Cambria"/>
          <w:sz w:val="24"/>
          <w:szCs w:val="24"/>
        </w:rPr>
        <w:t>Attendance will be recorded each day</w:t>
      </w:r>
      <w:r w:rsidR="0034326B">
        <w:rPr>
          <w:rFonts w:ascii="Cambria" w:hAnsi="Cambria" w:eastAsia="Cambria" w:cs="Cambria"/>
          <w:sz w:val="24"/>
          <w:szCs w:val="24"/>
        </w:rPr>
        <w:t xml:space="preserve"> of class</w:t>
      </w:r>
      <w:r w:rsidR="00C33E1F">
        <w:rPr>
          <w:rFonts w:ascii="Cambria" w:hAnsi="Cambria" w:eastAsia="Cambria" w:cs="Cambria"/>
          <w:sz w:val="24"/>
          <w:szCs w:val="24"/>
        </w:rPr>
        <w:t xml:space="preserve"> and is </w:t>
      </w:r>
      <w:r w:rsidR="00E47921">
        <w:rPr>
          <w:rFonts w:ascii="Cambria" w:hAnsi="Cambria" w:eastAsia="Cambria" w:cs="Cambria"/>
          <w:sz w:val="24"/>
          <w:szCs w:val="24"/>
        </w:rPr>
        <w:t>mandatory for</w:t>
      </w:r>
      <w:r w:rsidR="00C33E1F">
        <w:rPr>
          <w:rFonts w:ascii="Cambria" w:hAnsi="Cambria" w:eastAsia="Cambria" w:cs="Cambria"/>
          <w:sz w:val="24"/>
          <w:szCs w:val="24"/>
        </w:rPr>
        <w:t xml:space="preserve"> all classes. </w:t>
      </w:r>
    </w:p>
    <w:p w:rsidRPr="007C44FD" w:rsidR="007C44FD" w:rsidP="16C02D67" w:rsidRDefault="007C44FD" w14:paraId="0CD5863C" w14:textId="6C0C0AA1">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Behavior:</w:t>
      </w:r>
      <w:r w:rsidRPr="16C02D67" w:rsidR="2175E36B">
        <w:rPr>
          <w:rFonts w:ascii="Cambria" w:hAnsi="Cambria" w:eastAsia="Cambria" w:cs="Cambria"/>
          <w:b/>
          <w:bCs/>
          <w:sz w:val="24"/>
          <w:szCs w:val="24"/>
        </w:rPr>
        <w:t xml:space="preserve"> </w:t>
      </w:r>
      <w:r w:rsidRPr="16C02D67" w:rsidR="0509E9A8">
        <w:rPr>
          <w:rFonts w:ascii="Cambria" w:hAnsi="Cambria" w:eastAsia="Cambria" w:cs="Cambria"/>
          <w:b/>
          <w:bCs/>
          <w:sz w:val="24"/>
          <w:szCs w:val="24"/>
        </w:rPr>
        <w:t>“</w:t>
      </w:r>
      <w:r w:rsidRPr="16C02D67" w:rsidR="0509E9A8">
        <w:rPr>
          <w:rFonts w:ascii="Cambria" w:hAnsi="Cambria" w:eastAsia="Cambria" w:cs="Cambria"/>
          <w:sz w:val="24"/>
          <w:szCs w:val="24"/>
        </w:rPr>
        <w:t>Positive anything is better than negative nothing.” Elbert Hubbard</w:t>
      </w:r>
    </w:p>
    <w:p w:rsidR="00267F55" w:rsidP="16C02D67" w:rsidRDefault="00942B30" w14:paraId="00000023" w14:textId="42A2AC97">
      <w:pPr>
        <w:widowControl w:val="0"/>
        <w:spacing w:before="200" w:line="312" w:lineRule="auto"/>
        <w:rPr>
          <w:rFonts w:ascii="Cambria" w:hAnsi="Cambria" w:eastAsia="Cambria" w:cs="Cambria"/>
          <w:b/>
          <w:bCs/>
          <w:sz w:val="24"/>
          <w:szCs w:val="24"/>
        </w:rPr>
      </w:pPr>
      <w:r w:rsidRPr="00FC5EA9">
        <w:rPr>
          <w:rFonts w:ascii="Cambria" w:hAnsi="Cambria" w:eastAsia="Cambria" w:cs="Cambria"/>
          <w:b/>
          <w:bCs/>
          <w:color w:val="6AA84F"/>
          <w:sz w:val="24"/>
          <w:szCs w:val="24"/>
        </w:rPr>
        <w:t>Weather:</w:t>
      </w:r>
      <w:r w:rsidRPr="16C02D67">
        <w:rPr>
          <w:rFonts w:ascii="Cambria" w:hAnsi="Cambria" w:eastAsia="Cambria" w:cs="Cambria"/>
          <w:b/>
          <w:bCs/>
          <w:sz w:val="24"/>
          <w:szCs w:val="24"/>
        </w:rPr>
        <w:t xml:space="preserve"> </w:t>
      </w:r>
      <w:r w:rsidRPr="16C02D67" w:rsidR="38BE7CFD">
        <w:rPr>
          <w:rFonts w:ascii="Cambria" w:hAnsi="Cambria" w:eastAsia="Cambria" w:cs="Cambria"/>
          <w:b/>
          <w:bCs/>
          <w:sz w:val="24"/>
          <w:szCs w:val="24"/>
        </w:rPr>
        <w:t>NA</w:t>
      </w:r>
    </w:p>
    <w:p w:rsidR="00EB1086" w:rsidP="16C02D67" w:rsidRDefault="00942B30" w14:paraId="5A872ED5" w14:textId="77777777">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Other:</w:t>
      </w:r>
      <w:r w:rsidRPr="16C02D67">
        <w:rPr>
          <w:rFonts w:ascii="Cambria" w:hAnsi="Cambria" w:eastAsia="Cambria" w:cs="Cambria"/>
          <w:sz w:val="24"/>
          <w:szCs w:val="24"/>
        </w:rPr>
        <w:t xml:space="preserve"> </w:t>
      </w:r>
      <w:r w:rsidRPr="16C02D67" w:rsidR="00EB1086">
        <w:rPr>
          <w:rFonts w:ascii="Cambria" w:hAnsi="Cambria" w:eastAsia="Cambria" w:cs="Cambria"/>
          <w:sz w:val="24"/>
          <w:szCs w:val="24"/>
        </w:rPr>
        <w:t>Student agrees to attend at least 80% of class sessions/lessons offered.  Attendance is kept online and tracked by Partnership staff.  Failure to meet 80% or be on track to meet 80% may result in program discontinuation.</w:t>
      </w:r>
    </w:p>
    <w:p w:rsidR="00267F55" w:rsidP="16C02D67" w:rsidRDefault="15480D7C" w14:paraId="00000024" w14:textId="0047B8BF">
      <w:pPr>
        <w:widowControl w:val="0"/>
        <w:spacing w:before="200" w:line="312" w:lineRule="auto"/>
        <w:rPr>
          <w:rFonts w:ascii="Cambria" w:hAnsi="Cambria" w:eastAsia="Cambria" w:cs="Cambria"/>
          <w:sz w:val="24"/>
          <w:szCs w:val="24"/>
        </w:rPr>
      </w:pPr>
      <w:r w:rsidRPr="16C02D67">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267F55" w:rsidRDefault="00267F55" w14:paraId="00000025" w14:textId="77777777"/>
    <w:p w:rsidR="00267F55" w:rsidRDefault="00267F55" w14:paraId="00000026" w14:textId="77777777"/>
    <w:p w:rsidR="00267F55" w:rsidRDefault="00267F55" w14:paraId="00000027" w14:textId="77777777"/>
    <w:sectPr w:rsidR="00267F55">
      <w:pgSz w:w="12240" w:h="15840" w:orient="portrait"/>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3C1F" w:rsidP="007C44FD" w:rsidRDefault="002F3C1F" w14:paraId="7BE3DA52" w14:textId="77777777">
      <w:pPr>
        <w:spacing w:line="240" w:lineRule="auto"/>
      </w:pPr>
      <w:r>
        <w:separator/>
      </w:r>
    </w:p>
  </w:endnote>
  <w:endnote w:type="continuationSeparator" w:id="0">
    <w:p w:rsidR="002F3C1F" w:rsidP="007C44FD" w:rsidRDefault="002F3C1F" w14:paraId="566CE3E7" w14:textId="77777777">
      <w:pPr>
        <w:spacing w:line="240" w:lineRule="auto"/>
      </w:pPr>
      <w:r>
        <w:continuationSeparator/>
      </w:r>
    </w:p>
  </w:endnote>
  <w:endnote w:type="continuationNotice" w:id="1">
    <w:p w:rsidR="002F3C1F" w:rsidRDefault="002F3C1F" w14:paraId="2252A3B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Oswald">
    <w:altName w:val="Calibri"/>
    <w:charset w:val="00"/>
    <w:family w:val="auto"/>
    <w:pitch w:val="default"/>
  </w:font>
  <w:font w:name="Droid 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3C1F" w:rsidP="007C44FD" w:rsidRDefault="002F3C1F" w14:paraId="402B5AAC" w14:textId="77777777">
      <w:pPr>
        <w:spacing w:line="240" w:lineRule="auto"/>
      </w:pPr>
      <w:r>
        <w:separator/>
      </w:r>
    </w:p>
  </w:footnote>
  <w:footnote w:type="continuationSeparator" w:id="0">
    <w:p w:rsidR="002F3C1F" w:rsidP="007C44FD" w:rsidRDefault="002F3C1F" w14:paraId="3C1B1A4F" w14:textId="77777777">
      <w:pPr>
        <w:spacing w:line="240" w:lineRule="auto"/>
      </w:pPr>
      <w:r>
        <w:continuationSeparator/>
      </w:r>
    </w:p>
  </w:footnote>
  <w:footnote w:type="continuationNotice" w:id="1">
    <w:p w:rsidR="002F3C1F" w:rsidRDefault="002F3C1F" w14:paraId="36CF9883"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E60EE4"/>
    <w:multiLevelType w:val="multilevel"/>
    <w:tmpl w:val="A8F8A7FC"/>
    <w:lvl w:ilvl="0" w:tplc="04090001">
      <w:start w:val="1"/>
      <w:numFmt w:val="bullet"/>
      <w:lvlText w:val=""/>
      <w:lvlJc w:val="left"/>
      <w:pPr>
        <w:ind w:left="3240" w:hanging="360"/>
      </w:pPr>
      <w:rPr>
        <w:rFonts w:hint="default" w:ascii="Symbol" w:hAnsi="Symbol"/>
      </w:rPr>
    </w:lvl>
    <w:lvl w:ilvl="1" w:tplc="04090003">
      <w:start w:val="1"/>
      <w:numFmt w:val="bullet"/>
      <w:lvlText w:val="o"/>
      <w:lvlJc w:val="left"/>
      <w:pPr>
        <w:ind w:left="3960" w:hanging="360"/>
      </w:pPr>
      <w:rPr>
        <w:rFonts w:hint="default" w:ascii="Courier New" w:hAnsi="Courier New" w:cs="Times New Roman"/>
      </w:rPr>
    </w:lvl>
    <w:lvl w:ilvl="2" w:tplc="04090005">
      <w:start w:val="1"/>
      <w:numFmt w:val="bullet"/>
      <w:lvlText w:val=""/>
      <w:lvlJc w:val="left"/>
      <w:pPr>
        <w:ind w:left="4680" w:hanging="360"/>
      </w:pPr>
      <w:rPr>
        <w:rFonts w:hint="default" w:ascii="Wingdings" w:hAnsi="Wingdings"/>
      </w:rPr>
    </w:lvl>
    <w:lvl w:ilvl="3" w:tplc="04090001">
      <w:start w:val="1"/>
      <w:numFmt w:val="bullet"/>
      <w:lvlText w:val=""/>
      <w:lvlJc w:val="left"/>
      <w:pPr>
        <w:ind w:left="5400" w:hanging="360"/>
      </w:pPr>
      <w:rPr>
        <w:rFonts w:hint="default" w:ascii="Symbol" w:hAnsi="Symbol"/>
      </w:rPr>
    </w:lvl>
    <w:lvl w:ilvl="4" w:tplc="04090003">
      <w:start w:val="1"/>
      <w:numFmt w:val="bullet"/>
      <w:lvlText w:val="o"/>
      <w:lvlJc w:val="left"/>
      <w:pPr>
        <w:ind w:left="6120" w:hanging="360"/>
      </w:pPr>
      <w:rPr>
        <w:rFonts w:hint="default" w:ascii="Courier New" w:hAnsi="Courier New" w:cs="Times New Roman"/>
      </w:rPr>
    </w:lvl>
    <w:lvl w:ilvl="5" w:tplc="04090005">
      <w:start w:val="1"/>
      <w:numFmt w:val="bullet"/>
      <w:lvlText w:val=""/>
      <w:lvlJc w:val="left"/>
      <w:pPr>
        <w:ind w:left="6840" w:hanging="360"/>
      </w:pPr>
      <w:rPr>
        <w:rFonts w:hint="default" w:ascii="Wingdings" w:hAnsi="Wingdings"/>
      </w:rPr>
    </w:lvl>
    <w:lvl w:ilvl="6" w:tplc="04090001">
      <w:start w:val="1"/>
      <w:numFmt w:val="bullet"/>
      <w:lvlText w:val=""/>
      <w:lvlJc w:val="left"/>
      <w:pPr>
        <w:ind w:left="7560" w:hanging="360"/>
      </w:pPr>
      <w:rPr>
        <w:rFonts w:hint="default" w:ascii="Symbol" w:hAnsi="Symbol"/>
      </w:rPr>
    </w:lvl>
    <w:lvl w:ilvl="7" w:tplc="04090003">
      <w:start w:val="1"/>
      <w:numFmt w:val="bullet"/>
      <w:lvlText w:val="o"/>
      <w:lvlJc w:val="left"/>
      <w:pPr>
        <w:ind w:left="8280" w:hanging="360"/>
      </w:pPr>
      <w:rPr>
        <w:rFonts w:hint="default" w:ascii="Courier New" w:hAnsi="Courier New" w:cs="Times New Roman"/>
      </w:rPr>
    </w:lvl>
    <w:lvl w:ilvl="8" w:tplc="04090005">
      <w:start w:val="1"/>
      <w:numFmt w:val="bullet"/>
      <w:lvlText w:val=""/>
      <w:lvlJc w:val="left"/>
      <w:pPr>
        <w:ind w:left="900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31686"/>
    <w:rsid w:val="000734F0"/>
    <w:rsid w:val="00077619"/>
    <w:rsid w:val="00081ADE"/>
    <w:rsid w:val="000A0F91"/>
    <w:rsid w:val="000A73C4"/>
    <w:rsid w:val="000B6C65"/>
    <w:rsid w:val="000C7976"/>
    <w:rsid w:val="000F4A87"/>
    <w:rsid w:val="0011796D"/>
    <w:rsid w:val="001200E8"/>
    <w:rsid w:val="00120635"/>
    <w:rsid w:val="00127C1C"/>
    <w:rsid w:val="00131A3F"/>
    <w:rsid w:val="001548AD"/>
    <w:rsid w:val="00166535"/>
    <w:rsid w:val="00180EFA"/>
    <w:rsid w:val="00207141"/>
    <w:rsid w:val="002130E5"/>
    <w:rsid w:val="00231F59"/>
    <w:rsid w:val="00251DBB"/>
    <w:rsid w:val="00267F55"/>
    <w:rsid w:val="002823B1"/>
    <w:rsid w:val="00285065"/>
    <w:rsid w:val="002F3C1F"/>
    <w:rsid w:val="00307142"/>
    <w:rsid w:val="0034326B"/>
    <w:rsid w:val="00370EFA"/>
    <w:rsid w:val="00373F13"/>
    <w:rsid w:val="003A07D9"/>
    <w:rsid w:val="003C2A58"/>
    <w:rsid w:val="003E42F1"/>
    <w:rsid w:val="00411505"/>
    <w:rsid w:val="0042431E"/>
    <w:rsid w:val="004264D6"/>
    <w:rsid w:val="00440093"/>
    <w:rsid w:val="00463F04"/>
    <w:rsid w:val="00490A6A"/>
    <w:rsid w:val="004A4C20"/>
    <w:rsid w:val="004F5882"/>
    <w:rsid w:val="0051210F"/>
    <w:rsid w:val="00521CE3"/>
    <w:rsid w:val="0052370F"/>
    <w:rsid w:val="005308FE"/>
    <w:rsid w:val="005400B0"/>
    <w:rsid w:val="005431D5"/>
    <w:rsid w:val="0058757F"/>
    <w:rsid w:val="00590F34"/>
    <w:rsid w:val="005969FD"/>
    <w:rsid w:val="005B3618"/>
    <w:rsid w:val="005D4635"/>
    <w:rsid w:val="005F4206"/>
    <w:rsid w:val="00600067"/>
    <w:rsid w:val="00606C32"/>
    <w:rsid w:val="00650944"/>
    <w:rsid w:val="006627EC"/>
    <w:rsid w:val="00680499"/>
    <w:rsid w:val="006845C1"/>
    <w:rsid w:val="006C7E79"/>
    <w:rsid w:val="006F4E3C"/>
    <w:rsid w:val="007126C1"/>
    <w:rsid w:val="007144D4"/>
    <w:rsid w:val="0072732D"/>
    <w:rsid w:val="00746CD6"/>
    <w:rsid w:val="00752593"/>
    <w:rsid w:val="0076113A"/>
    <w:rsid w:val="007636B0"/>
    <w:rsid w:val="00764DD5"/>
    <w:rsid w:val="007A152E"/>
    <w:rsid w:val="007A579A"/>
    <w:rsid w:val="007C44FD"/>
    <w:rsid w:val="007D7D4D"/>
    <w:rsid w:val="007E6DE5"/>
    <w:rsid w:val="0080046A"/>
    <w:rsid w:val="00807057"/>
    <w:rsid w:val="008367D8"/>
    <w:rsid w:val="00836A61"/>
    <w:rsid w:val="008534B3"/>
    <w:rsid w:val="008736B3"/>
    <w:rsid w:val="008D3297"/>
    <w:rsid w:val="008F2A8D"/>
    <w:rsid w:val="0090740F"/>
    <w:rsid w:val="00930B24"/>
    <w:rsid w:val="00942B30"/>
    <w:rsid w:val="00954466"/>
    <w:rsid w:val="00960734"/>
    <w:rsid w:val="0099025B"/>
    <w:rsid w:val="009B7AED"/>
    <w:rsid w:val="009C495F"/>
    <w:rsid w:val="00A23538"/>
    <w:rsid w:val="00A436DB"/>
    <w:rsid w:val="00A61119"/>
    <w:rsid w:val="00A630F8"/>
    <w:rsid w:val="00A737A6"/>
    <w:rsid w:val="00A76B6E"/>
    <w:rsid w:val="00AA3BC6"/>
    <w:rsid w:val="00B1286B"/>
    <w:rsid w:val="00BA6249"/>
    <w:rsid w:val="00BB0AB3"/>
    <w:rsid w:val="00BB3D4A"/>
    <w:rsid w:val="00BF1F1A"/>
    <w:rsid w:val="00BF243F"/>
    <w:rsid w:val="00C33E1F"/>
    <w:rsid w:val="00C50AF4"/>
    <w:rsid w:val="00C5497F"/>
    <w:rsid w:val="00C65A1E"/>
    <w:rsid w:val="00C7274F"/>
    <w:rsid w:val="00C94034"/>
    <w:rsid w:val="00CA4FF5"/>
    <w:rsid w:val="00CB86A1"/>
    <w:rsid w:val="00CC3CB2"/>
    <w:rsid w:val="00D0221A"/>
    <w:rsid w:val="00D0550A"/>
    <w:rsid w:val="00D307FB"/>
    <w:rsid w:val="00D34B66"/>
    <w:rsid w:val="00D551C1"/>
    <w:rsid w:val="00D7700F"/>
    <w:rsid w:val="00DC11AC"/>
    <w:rsid w:val="00DC2009"/>
    <w:rsid w:val="00DC466B"/>
    <w:rsid w:val="00DD1A07"/>
    <w:rsid w:val="00DF09E0"/>
    <w:rsid w:val="00DF2C6A"/>
    <w:rsid w:val="00E16D2E"/>
    <w:rsid w:val="00E33A26"/>
    <w:rsid w:val="00E42395"/>
    <w:rsid w:val="00E47921"/>
    <w:rsid w:val="00E57A0E"/>
    <w:rsid w:val="00E86EF5"/>
    <w:rsid w:val="00EB1086"/>
    <w:rsid w:val="00EE0512"/>
    <w:rsid w:val="00EE74C1"/>
    <w:rsid w:val="00F456D0"/>
    <w:rsid w:val="00F92D6A"/>
    <w:rsid w:val="00FA3708"/>
    <w:rsid w:val="00FC5EA9"/>
    <w:rsid w:val="019101C3"/>
    <w:rsid w:val="020B6F83"/>
    <w:rsid w:val="03480CD5"/>
    <w:rsid w:val="038921E4"/>
    <w:rsid w:val="03B1E493"/>
    <w:rsid w:val="0404BE16"/>
    <w:rsid w:val="041E7242"/>
    <w:rsid w:val="0509E9A8"/>
    <w:rsid w:val="0639FC6B"/>
    <w:rsid w:val="066F4A8E"/>
    <w:rsid w:val="07A381E1"/>
    <w:rsid w:val="07F6A7DF"/>
    <w:rsid w:val="088F763A"/>
    <w:rsid w:val="08D9C276"/>
    <w:rsid w:val="08E597E3"/>
    <w:rsid w:val="09BE842A"/>
    <w:rsid w:val="09C50E2D"/>
    <w:rsid w:val="09DDD022"/>
    <w:rsid w:val="0D44A99C"/>
    <w:rsid w:val="0D58902F"/>
    <w:rsid w:val="0D616A22"/>
    <w:rsid w:val="0E565C6E"/>
    <w:rsid w:val="0EABCCAD"/>
    <w:rsid w:val="0EF3576A"/>
    <w:rsid w:val="1023511E"/>
    <w:rsid w:val="1144182B"/>
    <w:rsid w:val="11D5F13E"/>
    <w:rsid w:val="1269608C"/>
    <w:rsid w:val="12F1B99F"/>
    <w:rsid w:val="130D7C61"/>
    <w:rsid w:val="1405296A"/>
    <w:rsid w:val="143109C4"/>
    <w:rsid w:val="1453AD2B"/>
    <w:rsid w:val="147A3FAB"/>
    <w:rsid w:val="1497633D"/>
    <w:rsid w:val="15480D7C"/>
    <w:rsid w:val="16C02D67"/>
    <w:rsid w:val="16CED0A5"/>
    <w:rsid w:val="18E63EC5"/>
    <w:rsid w:val="1955ADA3"/>
    <w:rsid w:val="19B10D97"/>
    <w:rsid w:val="19B77017"/>
    <w:rsid w:val="1A0A212D"/>
    <w:rsid w:val="1AF349EA"/>
    <w:rsid w:val="1BB89A66"/>
    <w:rsid w:val="1BE99B33"/>
    <w:rsid w:val="1C0D46C3"/>
    <w:rsid w:val="1C3DCE9B"/>
    <w:rsid w:val="1D38C329"/>
    <w:rsid w:val="1D4A9578"/>
    <w:rsid w:val="1D956EA6"/>
    <w:rsid w:val="1DFD3C2C"/>
    <w:rsid w:val="1F969D3B"/>
    <w:rsid w:val="20D2E2D3"/>
    <w:rsid w:val="2175E36B"/>
    <w:rsid w:val="2264408A"/>
    <w:rsid w:val="22F8D2F1"/>
    <w:rsid w:val="246FF19B"/>
    <w:rsid w:val="24B466DE"/>
    <w:rsid w:val="25396B5A"/>
    <w:rsid w:val="25CFF553"/>
    <w:rsid w:val="2681B869"/>
    <w:rsid w:val="268947E0"/>
    <w:rsid w:val="2766A704"/>
    <w:rsid w:val="27835102"/>
    <w:rsid w:val="27ED6EEA"/>
    <w:rsid w:val="28D1EBE2"/>
    <w:rsid w:val="2B17E220"/>
    <w:rsid w:val="2B3B927B"/>
    <w:rsid w:val="2CEDF7A9"/>
    <w:rsid w:val="2D06BD19"/>
    <w:rsid w:val="2E2EBCD5"/>
    <w:rsid w:val="2EEC6696"/>
    <w:rsid w:val="2F805F3B"/>
    <w:rsid w:val="30165DE4"/>
    <w:rsid w:val="30240D68"/>
    <w:rsid w:val="3041B067"/>
    <w:rsid w:val="326DC49F"/>
    <w:rsid w:val="32769779"/>
    <w:rsid w:val="32DDB216"/>
    <w:rsid w:val="348C582B"/>
    <w:rsid w:val="348D1066"/>
    <w:rsid w:val="34BF6025"/>
    <w:rsid w:val="34D56504"/>
    <w:rsid w:val="35452207"/>
    <w:rsid w:val="3646A260"/>
    <w:rsid w:val="364AE097"/>
    <w:rsid w:val="366D8403"/>
    <w:rsid w:val="369397E5"/>
    <w:rsid w:val="36BCA723"/>
    <w:rsid w:val="37380748"/>
    <w:rsid w:val="37FAB0D8"/>
    <w:rsid w:val="38BE7CFD"/>
    <w:rsid w:val="3960290F"/>
    <w:rsid w:val="39F3DE09"/>
    <w:rsid w:val="3A518F69"/>
    <w:rsid w:val="3A8E6FEA"/>
    <w:rsid w:val="3ACB6CAF"/>
    <w:rsid w:val="3D03B886"/>
    <w:rsid w:val="3D2BE507"/>
    <w:rsid w:val="3DACA8CF"/>
    <w:rsid w:val="3ED52354"/>
    <w:rsid w:val="40BA019B"/>
    <w:rsid w:val="40D1C42A"/>
    <w:rsid w:val="4186E042"/>
    <w:rsid w:val="427D1E72"/>
    <w:rsid w:val="43240A83"/>
    <w:rsid w:val="43AFFA24"/>
    <w:rsid w:val="43C89D3A"/>
    <w:rsid w:val="445A95D8"/>
    <w:rsid w:val="45316ED0"/>
    <w:rsid w:val="45567FC2"/>
    <w:rsid w:val="468FD10C"/>
    <w:rsid w:val="4692B765"/>
    <w:rsid w:val="46CD0641"/>
    <w:rsid w:val="46D081CD"/>
    <w:rsid w:val="46D4613E"/>
    <w:rsid w:val="46EE62CB"/>
    <w:rsid w:val="48A2E964"/>
    <w:rsid w:val="48F06395"/>
    <w:rsid w:val="49C7E5C5"/>
    <w:rsid w:val="4AB526C2"/>
    <w:rsid w:val="4AECC76A"/>
    <w:rsid w:val="4BBA723F"/>
    <w:rsid w:val="4BEC545A"/>
    <w:rsid w:val="4C1C71CC"/>
    <w:rsid w:val="4C2BBAB8"/>
    <w:rsid w:val="4D357045"/>
    <w:rsid w:val="4D3D355F"/>
    <w:rsid w:val="4F13C1B6"/>
    <w:rsid w:val="4F1B8D5A"/>
    <w:rsid w:val="4F50CD34"/>
    <w:rsid w:val="4F663F51"/>
    <w:rsid w:val="4F698807"/>
    <w:rsid w:val="50495BC0"/>
    <w:rsid w:val="507BF1DF"/>
    <w:rsid w:val="50B6782B"/>
    <w:rsid w:val="50C9961C"/>
    <w:rsid w:val="51909701"/>
    <w:rsid w:val="52434AC2"/>
    <w:rsid w:val="532E99B9"/>
    <w:rsid w:val="532FC605"/>
    <w:rsid w:val="54F2370B"/>
    <w:rsid w:val="555F0466"/>
    <w:rsid w:val="55BC9477"/>
    <w:rsid w:val="55D02E8E"/>
    <w:rsid w:val="56657DBE"/>
    <w:rsid w:val="56BB5C85"/>
    <w:rsid w:val="5810A79F"/>
    <w:rsid w:val="58D51631"/>
    <w:rsid w:val="598ADC9F"/>
    <w:rsid w:val="5A7A7019"/>
    <w:rsid w:val="5C02A286"/>
    <w:rsid w:val="5C1082C7"/>
    <w:rsid w:val="5C32EFD6"/>
    <w:rsid w:val="5C8B4538"/>
    <w:rsid w:val="5CFAC7BB"/>
    <w:rsid w:val="5D1FDBC7"/>
    <w:rsid w:val="5E655D5C"/>
    <w:rsid w:val="5EC52F14"/>
    <w:rsid w:val="5EF8C9D6"/>
    <w:rsid w:val="5F063CF5"/>
    <w:rsid w:val="5F1D1E24"/>
    <w:rsid w:val="5FD74393"/>
    <w:rsid w:val="603AB553"/>
    <w:rsid w:val="61E1B1CF"/>
    <w:rsid w:val="636C2777"/>
    <w:rsid w:val="63A6B329"/>
    <w:rsid w:val="642F11ED"/>
    <w:rsid w:val="6481C9BA"/>
    <w:rsid w:val="64989982"/>
    <w:rsid w:val="656D9F27"/>
    <w:rsid w:val="659E0349"/>
    <w:rsid w:val="665775C7"/>
    <w:rsid w:val="66655BE3"/>
    <w:rsid w:val="669F4E7A"/>
    <w:rsid w:val="66B64DAB"/>
    <w:rsid w:val="67CB6ACA"/>
    <w:rsid w:val="68414A7A"/>
    <w:rsid w:val="6975E949"/>
    <w:rsid w:val="6A222BB3"/>
    <w:rsid w:val="6BD5D6DA"/>
    <w:rsid w:val="6CE222B5"/>
    <w:rsid w:val="6D072684"/>
    <w:rsid w:val="6DE49248"/>
    <w:rsid w:val="6E281D64"/>
    <w:rsid w:val="6E285862"/>
    <w:rsid w:val="6E8BB694"/>
    <w:rsid w:val="6F165F66"/>
    <w:rsid w:val="70BA32CE"/>
    <w:rsid w:val="7197CBC7"/>
    <w:rsid w:val="71ECA077"/>
    <w:rsid w:val="7256F490"/>
    <w:rsid w:val="7285E06F"/>
    <w:rsid w:val="72D54594"/>
    <w:rsid w:val="73708072"/>
    <w:rsid w:val="744E6ECB"/>
    <w:rsid w:val="7485AE1F"/>
    <w:rsid w:val="74C5BFBF"/>
    <w:rsid w:val="74D64EEF"/>
    <w:rsid w:val="751701FF"/>
    <w:rsid w:val="7570B98F"/>
    <w:rsid w:val="7585A3E7"/>
    <w:rsid w:val="765A0213"/>
    <w:rsid w:val="76D2E2D3"/>
    <w:rsid w:val="76DDCABC"/>
    <w:rsid w:val="7705AC08"/>
    <w:rsid w:val="77A1A8E6"/>
    <w:rsid w:val="7873224E"/>
    <w:rsid w:val="78BCC452"/>
    <w:rsid w:val="78D51854"/>
    <w:rsid w:val="79EA2A98"/>
    <w:rsid w:val="7BAB5D24"/>
    <w:rsid w:val="7C529D6D"/>
    <w:rsid w:val="7CD5E323"/>
    <w:rsid w:val="7CD9C633"/>
    <w:rsid w:val="7D4C75B0"/>
    <w:rsid w:val="7E1984FA"/>
    <w:rsid w:val="7E2E8572"/>
    <w:rsid w:val="7E361EA7"/>
    <w:rsid w:val="7E8F2BD5"/>
    <w:rsid w:val="7F2E940D"/>
    <w:rsid w:val="7F5E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D30A"/>
  <w15:docId w15:val="{58958AF1-5BD9-4780-AC7F-22AC974772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SyllabusTable-withBorders" w:customStyle="1">
    <w:name w:val="Syllabus Table - with Borders"/>
    <w:basedOn w:val="TableNormal"/>
    <w:uiPriority w:val="99"/>
    <w:rsid w:val="00752593"/>
    <w:pPr>
      <w:spacing w:before="80" w:after="80" w:line="240" w:lineRule="auto"/>
    </w:pPr>
    <w:rPr>
      <w:rFonts w:asciiTheme="minorHAnsi" w:hAnsiTheme="minorHAnsi" w:eastAsiaTheme="minorHAnsi" w:cstheme="minorBidi"/>
      <w:color w:val="404040" w:themeColor="text1" w:themeTint="BF"/>
      <w:sz w:val="18"/>
      <w:szCs w:val="20"/>
      <w:lang w:val="en-US" w:eastAsia="ja-JP"/>
    </w:rPr>
    <w:tblPr>
      <w:tblInd w:w="0" w:type="nil"/>
      <w:tblBorders>
        <w:bottom w:val="single" w:color="4F81BD" w:themeColor="accent1" w:sz="4" w:space="0"/>
        <w:insideH w:val="single" w:color="BFBFBF" w:themeColor="background1" w:themeShade="BF" w:sz="4" w:space="0"/>
      </w:tblBorders>
      <w:tblCellMar>
        <w:left w:w="0" w:type="dxa"/>
        <w:right w:w="0" w:type="dxa"/>
      </w:tblCellMar>
    </w:tblPr>
    <w:tblStylePr w:type="firstRow">
      <w:pPr>
        <w:wordWrap/>
        <w:spacing w:before="100" w:beforeLines="0" w:beforeAutospacing="1" w:after="100" w:afterLines="0" w:afterAutospacing="1"/>
      </w:pPr>
      <w:rPr>
        <w:rFonts w:hint="default" w:asciiTheme="majorHAnsi" w:hAnsiTheme="majorHAnsi"/>
        <w:b/>
        <w:color w:val="4F81BD" w:themeColor="accent1"/>
        <w:sz w:val="20"/>
        <w:szCs w:val="20"/>
      </w:rPr>
      <w:tblPr/>
      <w:tcPr>
        <w:tcBorders>
          <w:top w:val="nil"/>
          <w:left w:val="nil"/>
          <w:bottom w:val="single" w:color="4F81BD" w:themeColor="accent1" w:sz="4" w:space="0"/>
          <w:right w:val="nil"/>
          <w:insideH w:val="nil"/>
          <w:insideV w:val="nil"/>
          <w:tl2br w:val="nil"/>
          <w:tr2bl w:val="nil"/>
        </w:tcBorders>
      </w:tcPr>
    </w:tblStylePr>
    <w:tblStylePr w:type="firstCol">
      <w:rPr>
        <w:b/>
        <w:color w:val="262626" w:themeColor="text1" w:themeTint="D9"/>
      </w:rPr>
    </w:tblStylePr>
  </w:style>
  <w:style w:type="paragraph" w:styleId="ListParagraph">
    <w:name w:val="List Paragraph"/>
    <w:basedOn w:val="Normal"/>
    <w:uiPriority w:val="34"/>
    <w:qFormat/>
    <w:rsid w:val="00590F34"/>
    <w:pPr>
      <w:spacing w:line="240" w:lineRule="auto"/>
      <w:ind w:left="720"/>
      <w:contextualSpacing/>
    </w:pPr>
    <w:rPr>
      <w:rFonts w:asciiTheme="minorHAnsi" w:hAnsiTheme="minorHAnsi" w:eastAsiaTheme="minorEastAsia" w:cstheme="minorBidi"/>
      <w:sz w:val="24"/>
      <w:szCs w:val="24"/>
      <w:lang w:val="en-US"/>
    </w:rPr>
  </w:style>
  <w:style w:type="character" w:styleId="normaltextrun" w:customStyle="1">
    <w:name w:val="normaltextrun"/>
    <w:basedOn w:val="DefaultParagraphFont"/>
    <w:rsid w:val="0030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1308">
      <w:bodyDiv w:val="1"/>
      <w:marLeft w:val="0"/>
      <w:marRight w:val="0"/>
      <w:marTop w:val="0"/>
      <w:marBottom w:val="0"/>
      <w:divBdr>
        <w:top w:val="none" w:sz="0" w:space="0" w:color="auto"/>
        <w:left w:val="none" w:sz="0" w:space="0" w:color="auto"/>
        <w:bottom w:val="none" w:sz="0" w:space="0" w:color="auto"/>
        <w:right w:val="none" w:sz="0" w:space="0" w:color="auto"/>
      </w:divBdr>
    </w:div>
    <w:div w:id="128793068">
      <w:bodyDiv w:val="1"/>
      <w:marLeft w:val="0"/>
      <w:marRight w:val="0"/>
      <w:marTop w:val="0"/>
      <w:marBottom w:val="0"/>
      <w:divBdr>
        <w:top w:val="none" w:sz="0" w:space="0" w:color="auto"/>
        <w:left w:val="none" w:sz="0" w:space="0" w:color="auto"/>
        <w:bottom w:val="none" w:sz="0" w:space="0" w:color="auto"/>
        <w:right w:val="none" w:sz="0" w:space="0" w:color="auto"/>
      </w:divBdr>
    </w:div>
    <w:div w:id="23589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ED4C2227EF479C9B5ACD92043778" ma:contentTypeVersion="13" ma:contentTypeDescription="Create a new document." ma:contentTypeScope="" ma:versionID="318ca51035e260ba493e7c4ed195f879">
  <xsd:schema xmlns:xsd="http://www.w3.org/2001/XMLSchema" xmlns:xs="http://www.w3.org/2001/XMLSchema" xmlns:p="http://schemas.microsoft.com/office/2006/metadata/properties" xmlns:ns2="9799a0dd-9231-466a-95ea-d76cb64c58db" xmlns:ns3="cfdad396-0f0d-4bd0-94e1-ea01ec852405" targetNamespace="http://schemas.microsoft.com/office/2006/metadata/properties" ma:root="true" ma:fieldsID="ce048d44591c92b08146580f881a6aca" ns2:_="" ns3:_="">
    <xsd:import namespace="9799a0dd-9231-466a-95ea-d76cb64c58db"/>
    <xsd:import namespace="cfdad396-0f0d-4bd0-94e1-ea01ec852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a0dd-9231-466a-95ea-d76cb64c5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ad396-0f0d-4bd0-94e1-ea01ec8524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99a0dd-9231-466a-95ea-d76cb64c58db">
      <UserInfo>
        <DisplayName>Cassie Adams</DisplayName>
        <AccountId>77</AccountId>
        <AccountType/>
      </UserInfo>
    </SharedWithUsers>
    <_Flow_SignoffStatus xmlns="cfdad396-0f0d-4bd0-94e1-ea01ec852405" xsi:nil="true"/>
  </documentManagement>
</p:properties>
</file>

<file path=customXml/itemProps1.xml><?xml version="1.0" encoding="utf-8"?>
<ds:datastoreItem xmlns:ds="http://schemas.openxmlformats.org/officeDocument/2006/customXml" ds:itemID="{A3EC6AD7-FFB6-42A9-8481-0B1F816590B0}"/>
</file>

<file path=customXml/itemProps2.xml><?xml version="1.0" encoding="utf-8"?>
<ds:datastoreItem xmlns:ds="http://schemas.openxmlformats.org/officeDocument/2006/customXml" ds:itemID="{B356B6E2-BD91-4B55-8115-98FF2D65BFAA}">
  <ds:schemaRefs>
    <ds:schemaRef ds:uri="http://schemas.microsoft.com/sharepoint/v3/contenttype/forms"/>
  </ds:schemaRefs>
</ds:datastoreItem>
</file>

<file path=customXml/itemProps3.xml><?xml version="1.0" encoding="utf-8"?>
<ds:datastoreItem xmlns:ds="http://schemas.openxmlformats.org/officeDocument/2006/customXml" ds:itemID="{966EBCF8-3D35-4EC7-9781-DA3F0347ACAC}">
  <ds:schemaRef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infopath/2007/PartnerControls"/>
    <ds:schemaRef ds:uri="cfdad396-0f0d-4bd0-94e1-ea01ec852405"/>
    <ds:schemaRef ds:uri="http://schemas.microsoft.com/office/2006/documentManagement/types"/>
    <ds:schemaRef ds:uri="9799a0dd-9231-466a-95ea-d76cb64c58d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Kiggins</dc:creator>
  <keywords/>
  <lastModifiedBy>Allison Kiggins</lastModifiedBy>
  <revision>20</revision>
  <lastPrinted>2020-06-26T17:34:00.0000000Z</lastPrinted>
  <dcterms:created xsi:type="dcterms:W3CDTF">2020-06-26T18:29:00.0000000Z</dcterms:created>
  <dcterms:modified xsi:type="dcterms:W3CDTF">2021-01-25T16:37:23.3577396Z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0x0101005859ED4C2227EF479C9B5ACD92043778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