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116EB7" w:rsidRDefault="00053902">
      <w:pPr>
        <w:pStyle w:val="Title"/>
        <w:keepNext w:val="0"/>
        <w:keepLines w:val="0"/>
        <w:widowControl w:val="0"/>
        <w:spacing w:before="200" w:after="0" w:line="240" w:lineRule="auto"/>
        <w:ind w:left="720"/>
        <w:rPr>
          <w:rFonts w:ascii="Oswald" w:eastAsia="Oswald" w:hAnsi="Oswald" w:cs="Oswald"/>
          <w:sz w:val="36"/>
          <w:szCs w:val="36"/>
        </w:rPr>
      </w:pPr>
      <w:bookmarkStart w:id="0" w:name="_nj23sjpj5u97" w:colFirst="0" w:colLast="0"/>
      <w:bookmarkEnd w:id="0"/>
      <w:r>
        <w:rPr>
          <w:rFonts w:ascii="Oswald" w:eastAsia="Oswald" w:hAnsi="Oswald" w:cs="Oswald"/>
          <w:sz w:val="36"/>
          <w:szCs w:val="36"/>
        </w:rPr>
        <w:t>Berrien Springs Partnership Syllabus and Instructor Qualifications</w:t>
      </w:r>
    </w:p>
    <w:p w14:paraId="00000002" w14:textId="0963D89F" w:rsidR="00116EB7" w:rsidRDefault="00053902" w:rsidP="00D17639">
      <w:pPr>
        <w:pStyle w:val="Heading1"/>
        <w:keepNext w:val="0"/>
        <w:keepLines w:val="0"/>
        <w:widowControl w:val="0"/>
        <w:spacing w:before="480" w:after="0" w:line="360" w:lineRule="auto"/>
        <w:rPr>
          <w:rFonts w:ascii="Oswald" w:eastAsia="Oswald" w:hAnsi="Oswald" w:cs="Oswald"/>
          <w:sz w:val="24"/>
          <w:szCs w:val="24"/>
        </w:rPr>
      </w:pPr>
      <w:bookmarkStart w:id="1" w:name="_yspy8tt3f0xe" w:colFirst="0" w:colLast="0"/>
      <w:bookmarkEnd w:id="1"/>
      <w:r>
        <w:rPr>
          <w:rFonts w:ascii="Cambria" w:eastAsia="Cambria" w:hAnsi="Cambria" w:cs="Cambria"/>
          <w:b/>
          <w:color w:val="93C47D"/>
          <w:sz w:val="28"/>
          <w:szCs w:val="28"/>
        </w:rPr>
        <w:t>CLASS TITLE:</w:t>
      </w:r>
      <w:r w:rsidR="00CA7905">
        <w:rPr>
          <w:rFonts w:ascii="Cambria" w:eastAsia="Cambria" w:hAnsi="Cambria" w:cs="Cambria"/>
          <w:b/>
          <w:color w:val="93C47D"/>
          <w:sz w:val="28"/>
          <w:szCs w:val="28"/>
        </w:rPr>
        <w:t xml:space="preserve">  </w:t>
      </w:r>
      <w:r w:rsidR="00CA7905">
        <w:rPr>
          <w:rFonts w:ascii="Cambria" w:eastAsia="Cambria" w:hAnsi="Cambria" w:cs="Cambria"/>
          <w:b/>
          <w:sz w:val="28"/>
          <w:szCs w:val="28"/>
        </w:rPr>
        <w:t>Andrews Jr. Cardinal Basketball</w:t>
      </w:r>
      <w:r w:rsidR="00CA7905">
        <w:rPr>
          <w:rFonts w:ascii="Oswald" w:eastAsia="Oswald" w:hAnsi="Oswald" w:cs="Oswald"/>
          <w:sz w:val="24"/>
          <w:szCs w:val="24"/>
        </w:rPr>
        <w:t xml:space="preserve"> </w:t>
      </w:r>
    </w:p>
    <w:p w14:paraId="6FB9EE49" w14:textId="099BD311" w:rsidR="00576F08" w:rsidRDefault="00053902" w:rsidP="0076160E">
      <w:pPr>
        <w:pStyle w:val="Heading1"/>
        <w:keepNext w:val="0"/>
        <w:keepLines w:val="0"/>
        <w:widowControl w:val="0"/>
        <w:spacing w:before="0" w:after="0" w:line="384" w:lineRule="auto"/>
        <w:rPr>
          <w:rFonts w:ascii="Cambria" w:eastAsia="Cambria" w:hAnsi="Cambria" w:cs="Cambria"/>
          <w:b/>
          <w:color w:val="6AA84F"/>
          <w:sz w:val="24"/>
          <w:szCs w:val="24"/>
        </w:rPr>
      </w:pPr>
      <w:bookmarkStart w:id="2" w:name="_mse6tq12jd8a" w:colFirst="0" w:colLast="0"/>
      <w:bookmarkEnd w:id="2"/>
      <w:r>
        <w:rPr>
          <w:rFonts w:ascii="Cambria" w:eastAsia="Cambria" w:hAnsi="Cambria" w:cs="Cambria"/>
          <w:b/>
          <w:color w:val="6AA84F"/>
          <w:sz w:val="24"/>
          <w:szCs w:val="24"/>
        </w:rPr>
        <w:t>GRADE OR AGE LEVELS:</w:t>
      </w:r>
      <w:r w:rsidR="00CA7905">
        <w:rPr>
          <w:rFonts w:ascii="Cambria" w:eastAsia="Cambria" w:hAnsi="Cambria" w:cs="Cambria"/>
          <w:b/>
          <w:color w:val="6AA84F"/>
          <w:sz w:val="24"/>
          <w:szCs w:val="24"/>
        </w:rPr>
        <w:t xml:space="preserve">  </w:t>
      </w:r>
      <w:r w:rsidR="001C2CF9">
        <w:rPr>
          <w:rFonts w:ascii="Cambria" w:eastAsia="Cambria" w:hAnsi="Cambria" w:cs="Cambria"/>
          <w:b/>
          <w:color w:val="000000" w:themeColor="text1"/>
          <w:sz w:val="24"/>
          <w:szCs w:val="24"/>
        </w:rPr>
        <w:t>5</w:t>
      </w:r>
      <w:r w:rsidR="00CA7905" w:rsidRPr="00CA7905">
        <w:rPr>
          <w:rFonts w:ascii="Cambria" w:eastAsia="Cambria" w:hAnsi="Cambria" w:cs="Cambria"/>
          <w:b/>
          <w:color w:val="000000" w:themeColor="text1"/>
          <w:sz w:val="24"/>
          <w:szCs w:val="24"/>
          <w:vertAlign w:val="superscript"/>
        </w:rPr>
        <w:t>th</w:t>
      </w:r>
      <w:r w:rsidR="00D17639">
        <w:rPr>
          <w:rFonts w:ascii="Cambria" w:eastAsia="Cambria" w:hAnsi="Cambria" w:cs="Cambria"/>
          <w:b/>
          <w:color w:val="000000" w:themeColor="text1"/>
          <w:sz w:val="24"/>
          <w:szCs w:val="24"/>
          <w:vertAlign w:val="superscript"/>
        </w:rPr>
        <w:t xml:space="preserve"> </w:t>
      </w:r>
      <w:r w:rsidR="00CA7905">
        <w:rPr>
          <w:rFonts w:ascii="Cambria" w:eastAsia="Cambria" w:hAnsi="Cambria" w:cs="Cambria"/>
          <w:b/>
          <w:color w:val="000000" w:themeColor="text1"/>
          <w:sz w:val="24"/>
          <w:szCs w:val="24"/>
        </w:rPr>
        <w:t>-</w:t>
      </w:r>
      <w:r w:rsidR="00D17639">
        <w:rPr>
          <w:rFonts w:ascii="Cambria" w:eastAsia="Cambria" w:hAnsi="Cambria" w:cs="Cambria"/>
          <w:b/>
          <w:color w:val="000000" w:themeColor="text1"/>
          <w:sz w:val="24"/>
          <w:szCs w:val="24"/>
        </w:rPr>
        <w:t xml:space="preserve"> </w:t>
      </w:r>
      <w:r w:rsidR="00CA7905">
        <w:rPr>
          <w:rFonts w:ascii="Cambria" w:eastAsia="Cambria" w:hAnsi="Cambria" w:cs="Cambria"/>
          <w:b/>
          <w:color w:val="000000" w:themeColor="text1"/>
          <w:sz w:val="24"/>
          <w:szCs w:val="24"/>
        </w:rPr>
        <w:t>12</w:t>
      </w:r>
      <w:r w:rsidR="00CA7905" w:rsidRPr="00CA7905">
        <w:rPr>
          <w:rFonts w:ascii="Cambria" w:eastAsia="Cambria" w:hAnsi="Cambria" w:cs="Cambria"/>
          <w:b/>
          <w:color w:val="000000" w:themeColor="text1"/>
          <w:sz w:val="24"/>
          <w:szCs w:val="24"/>
          <w:vertAlign w:val="superscript"/>
        </w:rPr>
        <w:t>th</w:t>
      </w:r>
      <w:r w:rsidR="00CA7905">
        <w:rPr>
          <w:rFonts w:ascii="Cambria" w:eastAsia="Cambria" w:hAnsi="Cambria" w:cs="Cambria"/>
          <w:b/>
          <w:color w:val="000000" w:themeColor="text1"/>
          <w:sz w:val="24"/>
          <w:szCs w:val="24"/>
        </w:rPr>
        <w:t xml:space="preserve"> Grades</w:t>
      </w:r>
      <w:r>
        <w:rPr>
          <w:rFonts w:ascii="Cambria" w:eastAsia="Cambria" w:hAnsi="Cambria" w:cs="Cambria"/>
          <w:color w:val="6AA84F"/>
          <w:sz w:val="24"/>
          <w:szCs w:val="24"/>
        </w:rPr>
        <w:t xml:space="preserve">   </w:t>
      </w:r>
      <w:r>
        <w:rPr>
          <w:rFonts w:ascii="Cambria" w:eastAsia="Cambria" w:hAnsi="Cambria" w:cs="Cambria"/>
          <w:color w:val="6AA84F"/>
          <w:sz w:val="24"/>
          <w:szCs w:val="24"/>
        </w:rPr>
        <w:br/>
      </w:r>
      <w:r w:rsidR="00576F08">
        <w:rPr>
          <w:rFonts w:ascii="Cambria" w:eastAsia="Cambria" w:hAnsi="Cambria" w:cs="Cambria"/>
          <w:b/>
          <w:color w:val="6AA84F"/>
          <w:sz w:val="24"/>
          <w:szCs w:val="24"/>
        </w:rPr>
        <w:t xml:space="preserve">FORMAT:  </w:t>
      </w:r>
      <w:r w:rsidR="00576F08">
        <w:rPr>
          <w:rFonts w:ascii="Cambria" w:eastAsia="Cambria" w:hAnsi="Cambria" w:cs="Cambria"/>
          <w:b/>
          <w:sz w:val="24"/>
          <w:szCs w:val="24"/>
        </w:rPr>
        <w:t>IN-PERSON</w:t>
      </w:r>
    </w:p>
    <w:p w14:paraId="00000003" w14:textId="443894CB" w:rsidR="00116EB7" w:rsidRDefault="00053902" w:rsidP="0076160E">
      <w:pPr>
        <w:pStyle w:val="Heading1"/>
        <w:keepNext w:val="0"/>
        <w:keepLines w:val="0"/>
        <w:widowControl w:val="0"/>
        <w:spacing w:before="0" w:after="0" w:line="384" w:lineRule="auto"/>
        <w:rPr>
          <w:rFonts w:ascii="Cambria" w:eastAsia="Cambria" w:hAnsi="Cambria" w:cs="Cambria"/>
          <w:b/>
          <w:sz w:val="24"/>
          <w:szCs w:val="24"/>
        </w:rPr>
      </w:pPr>
      <w:r>
        <w:rPr>
          <w:rFonts w:ascii="Cambria" w:eastAsia="Cambria" w:hAnsi="Cambria" w:cs="Cambria"/>
          <w:b/>
          <w:color w:val="6AA84F"/>
          <w:sz w:val="24"/>
          <w:szCs w:val="24"/>
        </w:rPr>
        <w:t xml:space="preserve">START DATE:  </w:t>
      </w:r>
      <w:r w:rsidR="00CA7905">
        <w:rPr>
          <w:rFonts w:ascii="Cambria" w:eastAsia="Cambria" w:hAnsi="Cambria" w:cs="Cambria"/>
          <w:b/>
          <w:sz w:val="24"/>
          <w:szCs w:val="24"/>
        </w:rPr>
        <w:t>0</w:t>
      </w:r>
      <w:r w:rsidR="001C2CF9">
        <w:rPr>
          <w:rFonts w:ascii="Cambria" w:eastAsia="Cambria" w:hAnsi="Cambria" w:cs="Cambria"/>
          <w:b/>
          <w:sz w:val="24"/>
          <w:szCs w:val="24"/>
        </w:rPr>
        <w:t>9</w:t>
      </w:r>
      <w:r w:rsidR="00CA7905">
        <w:rPr>
          <w:rFonts w:ascii="Cambria" w:eastAsia="Cambria" w:hAnsi="Cambria" w:cs="Cambria"/>
          <w:b/>
          <w:sz w:val="24"/>
          <w:szCs w:val="24"/>
        </w:rPr>
        <w:t>/</w:t>
      </w:r>
      <w:r w:rsidR="001C2CF9">
        <w:rPr>
          <w:rFonts w:ascii="Cambria" w:eastAsia="Cambria" w:hAnsi="Cambria" w:cs="Cambria"/>
          <w:b/>
          <w:sz w:val="24"/>
          <w:szCs w:val="24"/>
        </w:rPr>
        <w:t>1</w:t>
      </w:r>
      <w:r w:rsidR="006E535C">
        <w:rPr>
          <w:rFonts w:ascii="Cambria" w:eastAsia="Cambria" w:hAnsi="Cambria" w:cs="Cambria"/>
          <w:b/>
          <w:sz w:val="24"/>
          <w:szCs w:val="24"/>
        </w:rPr>
        <w:t>0</w:t>
      </w:r>
      <w:r w:rsidR="00CA7905">
        <w:rPr>
          <w:rFonts w:ascii="Cambria" w:eastAsia="Cambria" w:hAnsi="Cambria" w:cs="Cambria"/>
          <w:b/>
          <w:sz w:val="24"/>
          <w:szCs w:val="24"/>
        </w:rPr>
        <w:t>/2</w:t>
      </w:r>
      <w:r w:rsidR="006E535C">
        <w:rPr>
          <w:rFonts w:ascii="Cambria" w:eastAsia="Cambria" w:hAnsi="Cambria" w:cs="Cambria"/>
          <w:b/>
          <w:sz w:val="24"/>
          <w:szCs w:val="24"/>
        </w:rPr>
        <w:t>3</w:t>
      </w:r>
      <w:r>
        <w:rPr>
          <w:rFonts w:ascii="Cambria" w:eastAsia="Cambria" w:hAnsi="Cambria" w:cs="Cambria"/>
          <w:b/>
          <w:color w:val="6AA84F"/>
          <w:sz w:val="24"/>
          <w:szCs w:val="24"/>
        </w:rPr>
        <w:t xml:space="preserve">             </w:t>
      </w:r>
      <w:r>
        <w:rPr>
          <w:rFonts w:ascii="Cambria" w:eastAsia="Cambria" w:hAnsi="Cambria" w:cs="Cambria"/>
          <w:b/>
          <w:color w:val="6AA84F"/>
          <w:sz w:val="24"/>
          <w:szCs w:val="24"/>
        </w:rPr>
        <w:tab/>
      </w:r>
      <w:r>
        <w:rPr>
          <w:rFonts w:ascii="Cambria" w:eastAsia="Cambria" w:hAnsi="Cambria" w:cs="Cambria"/>
          <w:b/>
          <w:color w:val="6AA84F"/>
          <w:sz w:val="24"/>
          <w:szCs w:val="24"/>
        </w:rPr>
        <w:tab/>
        <w:t>END DATE:</w:t>
      </w:r>
      <w:r w:rsidR="00CA7905">
        <w:rPr>
          <w:rFonts w:ascii="Cambria" w:eastAsia="Cambria" w:hAnsi="Cambria" w:cs="Cambria"/>
          <w:b/>
          <w:color w:val="6AA84F"/>
          <w:sz w:val="24"/>
          <w:szCs w:val="24"/>
        </w:rPr>
        <w:t xml:space="preserve">  </w:t>
      </w:r>
      <w:r w:rsidR="001C2CF9">
        <w:rPr>
          <w:rFonts w:ascii="Cambria" w:eastAsia="Cambria" w:hAnsi="Cambria" w:cs="Cambria"/>
          <w:b/>
          <w:color w:val="000000" w:themeColor="text1"/>
          <w:sz w:val="24"/>
          <w:szCs w:val="24"/>
        </w:rPr>
        <w:t>1</w:t>
      </w:r>
      <w:r w:rsidR="006E535C">
        <w:rPr>
          <w:rFonts w:ascii="Cambria" w:eastAsia="Cambria" w:hAnsi="Cambria" w:cs="Cambria"/>
          <w:b/>
          <w:color w:val="000000" w:themeColor="text1"/>
          <w:sz w:val="24"/>
          <w:szCs w:val="24"/>
        </w:rPr>
        <w:t>2</w:t>
      </w:r>
      <w:r w:rsidR="00CA7905">
        <w:rPr>
          <w:rFonts w:ascii="Cambria" w:eastAsia="Cambria" w:hAnsi="Cambria" w:cs="Cambria"/>
          <w:b/>
          <w:color w:val="000000" w:themeColor="text1"/>
          <w:sz w:val="24"/>
          <w:szCs w:val="24"/>
        </w:rPr>
        <w:t>/</w:t>
      </w:r>
      <w:r w:rsidR="00DE48AD">
        <w:rPr>
          <w:rFonts w:ascii="Cambria" w:eastAsia="Cambria" w:hAnsi="Cambria" w:cs="Cambria"/>
          <w:b/>
          <w:color w:val="000000" w:themeColor="text1"/>
          <w:sz w:val="24"/>
          <w:szCs w:val="24"/>
        </w:rPr>
        <w:t>0</w:t>
      </w:r>
      <w:r w:rsidR="006E535C">
        <w:rPr>
          <w:rFonts w:ascii="Cambria" w:eastAsia="Cambria" w:hAnsi="Cambria" w:cs="Cambria"/>
          <w:b/>
          <w:color w:val="000000" w:themeColor="text1"/>
          <w:sz w:val="24"/>
          <w:szCs w:val="24"/>
        </w:rPr>
        <w:t>5</w:t>
      </w:r>
      <w:r w:rsidR="00CA7905">
        <w:rPr>
          <w:rFonts w:ascii="Cambria" w:eastAsia="Cambria" w:hAnsi="Cambria" w:cs="Cambria"/>
          <w:b/>
          <w:color w:val="000000" w:themeColor="text1"/>
          <w:sz w:val="24"/>
          <w:szCs w:val="24"/>
        </w:rPr>
        <w:t>/2</w:t>
      </w:r>
      <w:r w:rsidR="006E535C">
        <w:rPr>
          <w:rFonts w:ascii="Cambria" w:eastAsia="Cambria" w:hAnsi="Cambria" w:cs="Cambria"/>
          <w:b/>
          <w:color w:val="000000" w:themeColor="text1"/>
          <w:sz w:val="24"/>
          <w:szCs w:val="24"/>
        </w:rPr>
        <w:t>3</w:t>
      </w:r>
      <w:r>
        <w:rPr>
          <w:rFonts w:ascii="Cambria" w:eastAsia="Cambria" w:hAnsi="Cambria" w:cs="Cambria"/>
          <w:b/>
          <w:color w:val="6AA84F"/>
          <w:sz w:val="24"/>
          <w:szCs w:val="24"/>
        </w:rPr>
        <w:t xml:space="preserve">  </w:t>
      </w:r>
    </w:p>
    <w:p w14:paraId="2B785CFD" w14:textId="4221C381" w:rsidR="009B25AB" w:rsidRPr="009B25AB" w:rsidRDefault="00053902" w:rsidP="0076160E">
      <w:pPr>
        <w:pStyle w:val="Heading1"/>
        <w:keepNext w:val="0"/>
        <w:keepLines w:val="0"/>
        <w:widowControl w:val="0"/>
        <w:spacing w:before="0" w:after="0" w:line="384" w:lineRule="auto"/>
        <w:rPr>
          <w:rFonts w:ascii="Cambria" w:eastAsia="Cambria" w:hAnsi="Cambria" w:cs="Cambria"/>
          <w:b/>
          <w:color w:val="000000" w:themeColor="text1"/>
          <w:sz w:val="24"/>
          <w:szCs w:val="24"/>
        </w:rPr>
      </w:pPr>
      <w:r>
        <w:rPr>
          <w:rFonts w:ascii="Cambria" w:eastAsia="Cambria" w:hAnsi="Cambria" w:cs="Cambria"/>
          <w:b/>
          <w:color w:val="6AA84F"/>
          <w:sz w:val="24"/>
          <w:szCs w:val="24"/>
        </w:rPr>
        <w:t># WEEKS TOTAL:</w:t>
      </w:r>
      <w:r w:rsidR="00CA7905">
        <w:rPr>
          <w:rFonts w:ascii="Cambria" w:eastAsia="Cambria" w:hAnsi="Cambria" w:cs="Cambria"/>
          <w:b/>
          <w:color w:val="6AA84F"/>
          <w:sz w:val="24"/>
          <w:szCs w:val="24"/>
        </w:rPr>
        <w:t xml:space="preserve">  </w:t>
      </w:r>
      <w:r w:rsidR="006E535C">
        <w:rPr>
          <w:rFonts w:ascii="Cambria" w:eastAsia="Cambria" w:hAnsi="Cambria" w:cs="Cambria"/>
          <w:b/>
          <w:color w:val="000000" w:themeColor="text1"/>
          <w:sz w:val="24"/>
          <w:szCs w:val="24"/>
        </w:rPr>
        <w:t>9</w:t>
      </w:r>
      <w:r>
        <w:rPr>
          <w:rFonts w:ascii="Cambria" w:eastAsia="Cambria" w:hAnsi="Cambria" w:cs="Cambria"/>
          <w:b/>
          <w:color w:val="6AA84F"/>
          <w:sz w:val="24"/>
          <w:szCs w:val="24"/>
        </w:rPr>
        <w:tab/>
      </w:r>
      <w:r>
        <w:rPr>
          <w:rFonts w:ascii="Cambria" w:eastAsia="Cambria" w:hAnsi="Cambria" w:cs="Cambria"/>
          <w:b/>
          <w:color w:val="6AA84F"/>
          <w:sz w:val="24"/>
          <w:szCs w:val="24"/>
        </w:rPr>
        <w:tab/>
        <w:t xml:space="preserve"> </w:t>
      </w:r>
      <w:r>
        <w:rPr>
          <w:rFonts w:ascii="Cambria" w:eastAsia="Cambria" w:hAnsi="Cambria" w:cs="Cambria"/>
          <w:b/>
          <w:color w:val="6AA84F"/>
          <w:sz w:val="24"/>
          <w:szCs w:val="24"/>
        </w:rPr>
        <w:tab/>
      </w:r>
      <w:r w:rsidR="009D1403">
        <w:rPr>
          <w:rFonts w:ascii="Cambria" w:eastAsia="Cambria" w:hAnsi="Cambria" w:cs="Cambria"/>
          <w:b/>
          <w:color w:val="6AA84F"/>
          <w:sz w:val="24"/>
          <w:szCs w:val="24"/>
        </w:rPr>
        <w:tab/>
      </w:r>
      <w:r>
        <w:rPr>
          <w:rFonts w:ascii="Cambria" w:eastAsia="Cambria" w:hAnsi="Cambria" w:cs="Cambria"/>
          <w:b/>
          <w:color w:val="6AA84F"/>
          <w:sz w:val="24"/>
          <w:szCs w:val="24"/>
        </w:rPr>
        <w:t xml:space="preserve">WEEKS OFF:  </w:t>
      </w:r>
      <w:r w:rsidR="009B25AB">
        <w:rPr>
          <w:rFonts w:ascii="Cambria" w:eastAsia="Cambria" w:hAnsi="Cambria" w:cs="Cambria"/>
          <w:b/>
          <w:color w:val="000000" w:themeColor="text1"/>
          <w:sz w:val="24"/>
          <w:szCs w:val="24"/>
        </w:rPr>
        <w:t>None</w:t>
      </w:r>
      <w:r w:rsidR="00360846">
        <w:rPr>
          <w:rFonts w:ascii="Cambria" w:eastAsia="Cambria" w:hAnsi="Cambria" w:cs="Cambria"/>
          <w:b/>
          <w:color w:val="000000" w:themeColor="text1"/>
          <w:sz w:val="24"/>
          <w:szCs w:val="24"/>
        </w:rPr>
        <w:t xml:space="preserve">  </w:t>
      </w:r>
    </w:p>
    <w:p w14:paraId="6557F977" w14:textId="160EB110" w:rsidR="00F02A97" w:rsidRDefault="00053902" w:rsidP="00F02A97">
      <w:pPr>
        <w:pStyle w:val="Heading1"/>
        <w:keepNext w:val="0"/>
        <w:keepLines w:val="0"/>
        <w:widowControl w:val="0"/>
        <w:spacing w:before="0" w:after="0" w:line="384" w:lineRule="auto"/>
        <w:rPr>
          <w:rFonts w:asciiTheme="minorHAnsi" w:eastAsia="Times New Roman" w:hAnsiTheme="minorHAnsi"/>
          <w:b/>
          <w:color w:val="222222"/>
          <w:spacing w:val="5"/>
          <w:sz w:val="24"/>
          <w:szCs w:val="24"/>
        </w:rPr>
      </w:pPr>
      <w:r>
        <w:rPr>
          <w:rFonts w:ascii="Cambria" w:eastAsia="Cambria" w:hAnsi="Cambria" w:cs="Cambria"/>
          <w:b/>
          <w:color w:val="6AA84F"/>
          <w:sz w:val="24"/>
          <w:szCs w:val="24"/>
        </w:rPr>
        <w:t xml:space="preserve">DAY/TIME REQUIRED: </w:t>
      </w:r>
      <w:r w:rsidR="00F02A97">
        <w:rPr>
          <w:rFonts w:ascii="Cambria" w:eastAsia="Cambria" w:hAnsi="Cambria" w:cs="Cambria"/>
          <w:b/>
          <w:color w:val="6AA84F"/>
          <w:sz w:val="24"/>
          <w:szCs w:val="24"/>
        </w:rPr>
        <w:t xml:space="preserve"> </w:t>
      </w:r>
      <w:r w:rsidR="00F02A97">
        <w:rPr>
          <w:rFonts w:asciiTheme="minorHAnsi" w:eastAsia="Times New Roman" w:hAnsiTheme="minorHAnsi"/>
          <w:b/>
          <w:color w:val="222222"/>
          <w:spacing w:val="5"/>
          <w:sz w:val="24"/>
          <w:szCs w:val="24"/>
        </w:rPr>
        <w:t>TBD</w:t>
      </w:r>
    </w:p>
    <w:p w14:paraId="00000005" w14:textId="33C6E090" w:rsidR="00116EB7" w:rsidRPr="00A50C41" w:rsidRDefault="009C3998" w:rsidP="00160ED9">
      <w:pPr>
        <w:pStyle w:val="Heading1"/>
        <w:keepNext w:val="0"/>
        <w:keepLines w:val="0"/>
        <w:widowControl w:val="0"/>
        <w:spacing w:before="0" w:after="0" w:line="408" w:lineRule="auto"/>
        <w:rPr>
          <w:rFonts w:ascii="Cambria" w:eastAsia="Cambria" w:hAnsi="Cambria" w:cs="Cambria"/>
          <w:b/>
          <w:color w:val="000000" w:themeColor="text1"/>
          <w:sz w:val="24"/>
          <w:szCs w:val="24"/>
        </w:rPr>
      </w:pPr>
      <w:r>
        <w:rPr>
          <w:rFonts w:ascii="Cambria" w:eastAsia="Cambria" w:hAnsi="Cambria" w:cs="Cambria"/>
          <w:b/>
          <w:color w:val="6AA84F"/>
          <w:sz w:val="24"/>
          <w:szCs w:val="24"/>
        </w:rPr>
        <w:t>A</w:t>
      </w:r>
      <w:r w:rsidR="00053902">
        <w:rPr>
          <w:rFonts w:ascii="Cambria" w:eastAsia="Cambria" w:hAnsi="Cambria" w:cs="Cambria"/>
          <w:b/>
          <w:color w:val="6AA84F"/>
          <w:sz w:val="24"/>
          <w:szCs w:val="24"/>
        </w:rPr>
        <w:t xml:space="preserve">DD’L DAYS/WK AVAILABLE: </w:t>
      </w:r>
      <w:r>
        <w:rPr>
          <w:rFonts w:ascii="Cambria" w:eastAsia="Cambria" w:hAnsi="Cambria" w:cs="Cambria"/>
          <w:b/>
          <w:color w:val="6AA84F"/>
          <w:sz w:val="24"/>
          <w:szCs w:val="24"/>
        </w:rPr>
        <w:t xml:space="preserve"> </w:t>
      </w:r>
      <w:r w:rsidR="00D309C5">
        <w:rPr>
          <w:rFonts w:ascii="Cambria" w:eastAsia="Cambria" w:hAnsi="Cambria" w:cs="Cambria"/>
          <w:b/>
          <w:color w:val="000000" w:themeColor="text1"/>
          <w:sz w:val="24"/>
          <w:szCs w:val="24"/>
        </w:rPr>
        <w:t>TBD</w:t>
      </w:r>
      <w:r w:rsidR="00053902">
        <w:rPr>
          <w:rFonts w:ascii="Cambria" w:eastAsia="Cambria" w:hAnsi="Cambria" w:cs="Cambria"/>
          <w:sz w:val="24"/>
          <w:szCs w:val="24"/>
        </w:rPr>
        <w:br/>
      </w:r>
      <w:r w:rsidR="00053902">
        <w:rPr>
          <w:rFonts w:ascii="Cambria" w:eastAsia="Cambria" w:hAnsi="Cambria" w:cs="Cambria"/>
          <w:color w:val="6AA84F"/>
          <w:sz w:val="24"/>
          <w:szCs w:val="24"/>
        </w:rPr>
        <w:t xml:space="preserve"># </w:t>
      </w:r>
      <w:r w:rsidR="00053902">
        <w:rPr>
          <w:rFonts w:ascii="Cambria" w:eastAsia="Cambria" w:hAnsi="Cambria" w:cs="Cambria"/>
          <w:b/>
          <w:color w:val="6AA84F"/>
          <w:sz w:val="24"/>
          <w:szCs w:val="24"/>
        </w:rPr>
        <w:t>HOURS (REQUIRED):</w:t>
      </w:r>
      <w:r w:rsidR="00053902">
        <w:rPr>
          <w:rFonts w:ascii="Cambria" w:eastAsia="Cambria" w:hAnsi="Cambria" w:cs="Cambria"/>
          <w:color w:val="6AA84F"/>
          <w:sz w:val="24"/>
          <w:szCs w:val="24"/>
        </w:rPr>
        <w:t xml:space="preserve">   </w:t>
      </w:r>
      <w:r w:rsidR="006E535C">
        <w:rPr>
          <w:rFonts w:ascii="Cambria" w:eastAsia="Cambria" w:hAnsi="Cambria" w:cs="Cambria"/>
          <w:b/>
          <w:bCs/>
          <w:color w:val="000000" w:themeColor="text1"/>
          <w:sz w:val="24"/>
          <w:szCs w:val="24"/>
        </w:rPr>
        <w:t>16</w:t>
      </w:r>
      <w:r w:rsidR="00053902">
        <w:rPr>
          <w:rFonts w:ascii="Cambria" w:eastAsia="Cambria" w:hAnsi="Cambria" w:cs="Cambria"/>
          <w:color w:val="6AA84F"/>
          <w:sz w:val="24"/>
          <w:szCs w:val="24"/>
        </w:rPr>
        <w:t xml:space="preserve">                       # </w:t>
      </w:r>
      <w:r w:rsidR="00053902">
        <w:rPr>
          <w:rFonts w:ascii="Cambria" w:eastAsia="Cambria" w:hAnsi="Cambria" w:cs="Cambria"/>
          <w:b/>
          <w:color w:val="6AA84F"/>
          <w:sz w:val="24"/>
          <w:szCs w:val="24"/>
        </w:rPr>
        <w:t>HOURS (POSSIBLE):</w:t>
      </w:r>
      <w:r>
        <w:rPr>
          <w:rFonts w:ascii="Cambria" w:eastAsia="Cambria" w:hAnsi="Cambria" w:cs="Cambria"/>
          <w:b/>
          <w:color w:val="6AA84F"/>
          <w:sz w:val="24"/>
          <w:szCs w:val="24"/>
        </w:rPr>
        <w:t xml:space="preserve">  </w:t>
      </w:r>
      <w:r w:rsidR="00DE48AD">
        <w:rPr>
          <w:rFonts w:ascii="Cambria" w:eastAsia="Cambria" w:hAnsi="Cambria" w:cs="Cambria"/>
          <w:b/>
          <w:color w:val="000000" w:themeColor="text1"/>
          <w:sz w:val="24"/>
          <w:szCs w:val="24"/>
        </w:rPr>
        <w:t>TBD</w:t>
      </w:r>
      <w:r w:rsidR="00053902">
        <w:rPr>
          <w:rFonts w:ascii="Cambria" w:eastAsia="Cambria" w:hAnsi="Cambria" w:cs="Cambria"/>
          <w:b/>
          <w:color w:val="6AA84F"/>
          <w:sz w:val="24"/>
          <w:szCs w:val="24"/>
        </w:rPr>
        <w:br/>
        <w:t xml:space="preserve">TOTAL SEMESTER HOURS POSSIBLE: </w:t>
      </w:r>
      <w:r w:rsidR="009C1E62">
        <w:rPr>
          <w:rFonts w:ascii="Cambria" w:eastAsia="Cambria" w:hAnsi="Cambria" w:cs="Cambria"/>
          <w:b/>
          <w:color w:val="6AA84F"/>
          <w:sz w:val="24"/>
          <w:szCs w:val="24"/>
        </w:rPr>
        <w:t xml:space="preserve"> </w:t>
      </w:r>
      <w:r w:rsidR="006E535C">
        <w:rPr>
          <w:rFonts w:ascii="Cambria" w:eastAsia="Cambria" w:hAnsi="Cambria" w:cs="Cambria"/>
          <w:b/>
          <w:color w:val="000000" w:themeColor="text1"/>
          <w:sz w:val="24"/>
          <w:szCs w:val="24"/>
        </w:rPr>
        <w:t>18</w:t>
      </w:r>
      <w:r w:rsidR="006A2BB3">
        <w:rPr>
          <w:rFonts w:ascii="Cambria" w:eastAsia="Cambria" w:hAnsi="Cambria" w:cs="Cambria"/>
          <w:b/>
          <w:color w:val="000000" w:themeColor="text1"/>
          <w:sz w:val="24"/>
          <w:szCs w:val="24"/>
        </w:rPr>
        <w:t>-</w:t>
      </w:r>
      <w:r w:rsidR="006E535C">
        <w:rPr>
          <w:rFonts w:ascii="Cambria" w:eastAsia="Cambria" w:hAnsi="Cambria" w:cs="Cambria"/>
          <w:b/>
          <w:color w:val="000000" w:themeColor="text1"/>
          <w:sz w:val="24"/>
          <w:szCs w:val="24"/>
        </w:rPr>
        <w:t>24</w:t>
      </w:r>
      <w:r w:rsidR="00053902">
        <w:rPr>
          <w:rFonts w:ascii="Cambria" w:eastAsia="Cambria" w:hAnsi="Cambria" w:cs="Cambria"/>
          <w:color w:val="6AA84F"/>
          <w:sz w:val="24"/>
          <w:szCs w:val="24"/>
        </w:rPr>
        <w:br/>
      </w:r>
      <w:r w:rsidR="00053902">
        <w:rPr>
          <w:rFonts w:ascii="Cambria" w:eastAsia="Cambria" w:hAnsi="Cambria" w:cs="Cambria"/>
          <w:b/>
          <w:color w:val="6AA84F"/>
          <w:sz w:val="24"/>
          <w:szCs w:val="24"/>
        </w:rPr>
        <w:t>LOCATION/ADDRESS:</w:t>
      </w:r>
      <w:bookmarkStart w:id="3" w:name="_droqohf6w2lf" w:colFirst="0" w:colLast="0"/>
      <w:bookmarkEnd w:id="3"/>
      <w:r w:rsidR="009C1E62">
        <w:rPr>
          <w:rFonts w:ascii="Cambria" w:eastAsia="Cambria" w:hAnsi="Cambria" w:cs="Cambria"/>
          <w:b/>
          <w:color w:val="6AA84F"/>
          <w:sz w:val="24"/>
          <w:szCs w:val="24"/>
        </w:rPr>
        <w:t xml:space="preserve">  </w:t>
      </w:r>
      <w:r w:rsidR="009C1E62">
        <w:rPr>
          <w:rFonts w:ascii="Cambria" w:eastAsia="Cambria" w:hAnsi="Cambria" w:cs="Cambria"/>
          <w:b/>
          <w:color w:val="000000" w:themeColor="text1"/>
          <w:sz w:val="24"/>
          <w:szCs w:val="24"/>
        </w:rPr>
        <w:t>Andrews Academy, 8833 Garland Ave, Berrien Springs</w:t>
      </w:r>
      <w:r w:rsidR="009C1E62">
        <w:rPr>
          <w:rFonts w:ascii="Cambria" w:eastAsia="Cambria" w:hAnsi="Cambria" w:cs="Cambria"/>
          <w:b/>
          <w:color w:val="6AA84F"/>
          <w:sz w:val="24"/>
          <w:szCs w:val="24"/>
        </w:rPr>
        <w:t xml:space="preserve"> </w:t>
      </w:r>
      <w:r w:rsidR="00053902">
        <w:rPr>
          <w:rFonts w:ascii="Cambria" w:eastAsia="Cambria" w:hAnsi="Cambria" w:cs="Cambria"/>
          <w:color w:val="6AA84F"/>
          <w:sz w:val="24"/>
          <w:szCs w:val="24"/>
        </w:rPr>
        <w:br/>
      </w:r>
      <w:r w:rsidR="00053902">
        <w:rPr>
          <w:rFonts w:ascii="Cambria" w:eastAsia="Cambria" w:hAnsi="Cambria" w:cs="Cambria"/>
          <w:b/>
          <w:color w:val="6AA84F"/>
          <w:sz w:val="24"/>
          <w:szCs w:val="24"/>
        </w:rPr>
        <w:t>MAIN INSTRUCTOR:</w:t>
      </w:r>
      <w:r w:rsidR="00053902">
        <w:rPr>
          <w:rFonts w:ascii="Cambria" w:eastAsia="Cambria" w:hAnsi="Cambria" w:cs="Cambria"/>
          <w:color w:val="6AA84F"/>
          <w:sz w:val="24"/>
          <w:szCs w:val="24"/>
        </w:rPr>
        <w:t xml:space="preserve"> </w:t>
      </w:r>
      <w:r w:rsidR="00A50C41">
        <w:rPr>
          <w:rFonts w:ascii="Cambria" w:eastAsia="Cambria" w:hAnsi="Cambria" w:cs="Cambria"/>
          <w:color w:val="6AA84F"/>
          <w:sz w:val="24"/>
          <w:szCs w:val="24"/>
        </w:rPr>
        <w:t xml:space="preserve"> </w:t>
      </w:r>
      <w:r w:rsidR="00A50C41" w:rsidRPr="00A50C41">
        <w:rPr>
          <w:rFonts w:ascii="Cambria" w:eastAsia="Cambria" w:hAnsi="Cambria" w:cs="Cambria"/>
          <w:b/>
          <w:bCs/>
          <w:color w:val="000000" w:themeColor="text1"/>
          <w:sz w:val="24"/>
          <w:szCs w:val="24"/>
        </w:rPr>
        <w:t>Scott Schalk</w:t>
      </w:r>
    </w:p>
    <w:p w14:paraId="00000006" w14:textId="5402BDED" w:rsidR="00116EB7" w:rsidRDefault="00053902" w:rsidP="00357353">
      <w:pPr>
        <w:pStyle w:val="Heading1"/>
        <w:keepNext w:val="0"/>
        <w:keepLines w:val="0"/>
        <w:widowControl w:val="0"/>
        <w:spacing w:before="0" w:after="0" w:line="312" w:lineRule="auto"/>
        <w:rPr>
          <w:rFonts w:ascii="Cambria" w:eastAsia="Cambria" w:hAnsi="Cambria" w:cs="Cambria"/>
          <w:b/>
          <w:color w:val="6AA84F"/>
          <w:sz w:val="24"/>
          <w:szCs w:val="24"/>
        </w:rPr>
      </w:pPr>
      <w:bookmarkStart w:id="4" w:name="_ngnh9dyriitm" w:colFirst="0" w:colLast="0"/>
      <w:bookmarkEnd w:id="4"/>
      <w:r>
        <w:rPr>
          <w:rFonts w:ascii="Cambria" w:eastAsia="Cambria" w:hAnsi="Cambria" w:cs="Cambria"/>
          <w:b/>
          <w:color w:val="6AA84F"/>
          <w:sz w:val="24"/>
          <w:szCs w:val="24"/>
        </w:rPr>
        <w:t>ADDITIONAL PRIMARY INSTRUCTORS (background checked):</w:t>
      </w:r>
    </w:p>
    <w:p w14:paraId="04A7D294" w14:textId="453EDB5D" w:rsidR="00DE48AD" w:rsidRDefault="006E535C" w:rsidP="00D309C5">
      <w:pPr>
        <w:rPr>
          <w:rFonts w:asciiTheme="minorHAnsi" w:hAnsiTheme="minorHAnsi"/>
          <w:b/>
          <w:bCs/>
          <w:color w:val="000000" w:themeColor="text1"/>
          <w:sz w:val="24"/>
          <w:szCs w:val="24"/>
        </w:rPr>
      </w:pPr>
      <w:r>
        <w:rPr>
          <w:rFonts w:asciiTheme="minorHAnsi" w:hAnsiTheme="minorHAnsi"/>
          <w:b/>
          <w:bCs/>
          <w:color w:val="000000" w:themeColor="text1"/>
          <w:sz w:val="24"/>
          <w:szCs w:val="24"/>
        </w:rPr>
        <w:t xml:space="preserve">Mark Hunt, Andrew </w:t>
      </w:r>
      <w:proofErr w:type="spellStart"/>
      <w:r>
        <w:rPr>
          <w:rFonts w:asciiTheme="minorHAnsi" w:hAnsiTheme="minorHAnsi"/>
          <w:b/>
          <w:bCs/>
          <w:color w:val="000000" w:themeColor="text1"/>
          <w:sz w:val="24"/>
          <w:szCs w:val="24"/>
        </w:rPr>
        <w:t>Lubbert</w:t>
      </w:r>
      <w:proofErr w:type="spellEnd"/>
      <w:r>
        <w:rPr>
          <w:rFonts w:asciiTheme="minorHAnsi" w:hAnsiTheme="minorHAnsi"/>
          <w:b/>
          <w:bCs/>
          <w:color w:val="000000" w:themeColor="text1"/>
          <w:sz w:val="24"/>
          <w:szCs w:val="24"/>
        </w:rPr>
        <w:t xml:space="preserve">, Jason </w:t>
      </w:r>
      <w:proofErr w:type="spellStart"/>
      <w:r>
        <w:rPr>
          <w:rFonts w:asciiTheme="minorHAnsi" w:hAnsiTheme="minorHAnsi"/>
          <w:b/>
          <w:bCs/>
          <w:color w:val="000000" w:themeColor="text1"/>
          <w:sz w:val="24"/>
          <w:szCs w:val="24"/>
        </w:rPr>
        <w:t>Insalaco</w:t>
      </w:r>
      <w:proofErr w:type="spellEnd"/>
      <w:r>
        <w:rPr>
          <w:rFonts w:asciiTheme="minorHAnsi" w:hAnsiTheme="minorHAnsi"/>
          <w:b/>
          <w:bCs/>
          <w:color w:val="000000" w:themeColor="text1"/>
          <w:sz w:val="24"/>
          <w:szCs w:val="24"/>
        </w:rPr>
        <w:t xml:space="preserve">, Jose Cruz, Tony Cave, </w:t>
      </w:r>
      <w:proofErr w:type="spellStart"/>
      <w:r>
        <w:rPr>
          <w:rFonts w:asciiTheme="minorHAnsi" w:hAnsiTheme="minorHAnsi"/>
          <w:b/>
          <w:bCs/>
          <w:color w:val="000000" w:themeColor="text1"/>
          <w:sz w:val="24"/>
          <w:szCs w:val="24"/>
        </w:rPr>
        <w:t>Tatiyana</w:t>
      </w:r>
      <w:proofErr w:type="spellEnd"/>
      <w:r>
        <w:rPr>
          <w:rFonts w:asciiTheme="minorHAnsi" w:hAnsiTheme="minorHAnsi"/>
          <w:b/>
          <w:bCs/>
          <w:color w:val="000000" w:themeColor="text1"/>
          <w:sz w:val="24"/>
          <w:szCs w:val="24"/>
        </w:rPr>
        <w:t xml:space="preserve"> Stankovic, Scott Baker, Josh Leets, Andrew Simpson, Luis Leonor</w:t>
      </w:r>
      <w:bookmarkStart w:id="5" w:name="_y3v9qcqfipde" w:colFirst="0" w:colLast="0"/>
      <w:bookmarkEnd w:id="5"/>
      <w:r>
        <w:rPr>
          <w:rFonts w:asciiTheme="minorHAnsi" w:hAnsiTheme="minorHAnsi"/>
          <w:b/>
          <w:bCs/>
          <w:color w:val="000000" w:themeColor="text1"/>
          <w:sz w:val="24"/>
          <w:szCs w:val="24"/>
        </w:rPr>
        <w:t xml:space="preserve">, James Burks, Rick </w:t>
      </w:r>
      <w:proofErr w:type="spellStart"/>
      <w:r>
        <w:rPr>
          <w:rFonts w:asciiTheme="minorHAnsi" w:hAnsiTheme="minorHAnsi"/>
          <w:b/>
          <w:bCs/>
          <w:color w:val="000000" w:themeColor="text1"/>
          <w:sz w:val="24"/>
          <w:szCs w:val="24"/>
        </w:rPr>
        <w:t>Loenser</w:t>
      </w:r>
      <w:proofErr w:type="spellEnd"/>
      <w:r>
        <w:rPr>
          <w:rFonts w:asciiTheme="minorHAnsi" w:hAnsiTheme="minorHAnsi"/>
          <w:b/>
          <w:bCs/>
          <w:color w:val="000000" w:themeColor="text1"/>
          <w:sz w:val="24"/>
          <w:szCs w:val="24"/>
        </w:rPr>
        <w:t>, Crispin Ward, Suzi Hayes</w:t>
      </w:r>
    </w:p>
    <w:p w14:paraId="1029910C" w14:textId="1C2CFB0D" w:rsidR="0076160E" w:rsidRPr="00D309C5" w:rsidRDefault="00D309C5" w:rsidP="00D309C5">
      <w:pPr>
        <w:rPr>
          <w:rFonts w:asciiTheme="minorHAnsi" w:hAnsiTheme="minorHAnsi"/>
          <w:b/>
          <w:bCs/>
          <w:color w:val="000000" w:themeColor="text1"/>
          <w:sz w:val="24"/>
          <w:szCs w:val="24"/>
        </w:rPr>
      </w:pPr>
      <w:r w:rsidRPr="00DE48AD">
        <w:rPr>
          <w:rFonts w:asciiTheme="minorHAnsi" w:hAnsiTheme="minorHAnsi"/>
          <w:b/>
          <w:bCs/>
          <w:color w:val="000000" w:themeColor="text1"/>
          <w:sz w:val="8"/>
          <w:szCs w:val="8"/>
        </w:rPr>
        <w:t xml:space="preserve"> </w:t>
      </w:r>
      <w:r w:rsidR="00053902" w:rsidRPr="00DE48AD">
        <w:rPr>
          <w:rFonts w:ascii="Cambria" w:eastAsia="Cambria" w:hAnsi="Cambria" w:cs="Cambria"/>
          <w:color w:val="6AA84F"/>
          <w:sz w:val="8"/>
          <w:szCs w:val="8"/>
        </w:rPr>
        <w:br/>
      </w:r>
      <w:r w:rsidR="00053902">
        <w:rPr>
          <w:rFonts w:ascii="Cambria" w:eastAsia="Cambria" w:hAnsi="Cambria" w:cs="Cambria"/>
          <w:b/>
          <w:color w:val="6AA84F"/>
          <w:sz w:val="24"/>
          <w:szCs w:val="24"/>
        </w:rPr>
        <w:t xml:space="preserve">CONTACT INFORMATION: </w:t>
      </w:r>
      <w:r w:rsidR="00053902">
        <w:rPr>
          <w:rFonts w:ascii="Cambria" w:eastAsia="Cambria" w:hAnsi="Cambria" w:cs="Cambria"/>
          <w:color w:val="2A2A2A"/>
          <w:sz w:val="24"/>
          <w:szCs w:val="24"/>
          <w:highlight w:val="white"/>
        </w:rPr>
        <w:t xml:space="preserve">   </w:t>
      </w:r>
      <w:r w:rsidR="00FE6B78">
        <w:rPr>
          <w:rFonts w:ascii="Cambria" w:eastAsia="Cambria" w:hAnsi="Cambria" w:cs="Cambria"/>
          <w:b/>
          <w:color w:val="666666"/>
          <w:sz w:val="24"/>
          <w:szCs w:val="24"/>
          <w:highlight w:val="white"/>
        </w:rPr>
        <w:t>P</w:t>
      </w:r>
      <w:r w:rsidR="00053902" w:rsidRPr="00FE6B78">
        <w:rPr>
          <w:rFonts w:ascii="Cambria" w:eastAsia="Cambria" w:hAnsi="Cambria" w:cs="Cambria"/>
          <w:b/>
          <w:color w:val="666666"/>
          <w:sz w:val="24"/>
          <w:szCs w:val="24"/>
          <w:highlight w:val="white"/>
        </w:rPr>
        <w:t>hone:</w:t>
      </w:r>
      <w:r w:rsidR="00A50C41" w:rsidRPr="00FE6B78">
        <w:rPr>
          <w:rFonts w:ascii="Cambria" w:eastAsia="Cambria" w:hAnsi="Cambria" w:cs="Cambria"/>
          <w:b/>
          <w:color w:val="666666"/>
          <w:sz w:val="24"/>
          <w:szCs w:val="24"/>
          <w:highlight w:val="white"/>
        </w:rPr>
        <w:t xml:space="preserve"> 269-208-1933</w:t>
      </w:r>
      <w:r w:rsidR="00053902">
        <w:rPr>
          <w:rFonts w:ascii="Cambria" w:eastAsia="Cambria" w:hAnsi="Cambria" w:cs="Cambria"/>
          <w:b/>
          <w:color w:val="666666"/>
          <w:sz w:val="24"/>
          <w:szCs w:val="24"/>
          <w:highlight w:val="white"/>
        </w:rPr>
        <w:t xml:space="preserve">   </w:t>
      </w:r>
      <w:r w:rsidR="00FE6B78">
        <w:rPr>
          <w:rFonts w:ascii="Cambria" w:eastAsia="Cambria" w:hAnsi="Cambria" w:cs="Cambria"/>
          <w:b/>
          <w:color w:val="666666"/>
          <w:sz w:val="24"/>
          <w:szCs w:val="24"/>
          <w:highlight w:val="white"/>
        </w:rPr>
        <w:t>E</w:t>
      </w:r>
      <w:r w:rsidR="00053902">
        <w:rPr>
          <w:rFonts w:ascii="Cambria" w:eastAsia="Cambria" w:hAnsi="Cambria" w:cs="Cambria"/>
          <w:b/>
          <w:color w:val="666666"/>
          <w:sz w:val="24"/>
          <w:szCs w:val="24"/>
          <w:highlight w:val="white"/>
        </w:rPr>
        <w:t>mail:</w:t>
      </w:r>
      <w:r w:rsidR="00A50C41">
        <w:rPr>
          <w:rFonts w:ascii="Cambria" w:eastAsia="Cambria" w:hAnsi="Cambria" w:cs="Cambria"/>
          <w:b/>
          <w:color w:val="666666"/>
          <w:sz w:val="24"/>
          <w:szCs w:val="24"/>
          <w:highlight w:val="white"/>
        </w:rPr>
        <w:t xml:space="preserve"> scott.e.schalk@gmail.com</w:t>
      </w:r>
      <w:r w:rsidR="00053902">
        <w:rPr>
          <w:rFonts w:ascii="Cambria" w:eastAsia="Cambria" w:hAnsi="Cambria" w:cs="Cambria"/>
          <w:b/>
          <w:color w:val="666666"/>
          <w:sz w:val="24"/>
          <w:szCs w:val="24"/>
          <w:highlight w:val="white"/>
        </w:rPr>
        <w:t xml:space="preserve">  </w:t>
      </w:r>
      <w:r w:rsidR="00053902">
        <w:rPr>
          <w:rFonts w:ascii="Cambria" w:eastAsia="Cambria" w:hAnsi="Cambria" w:cs="Cambria"/>
          <w:b/>
          <w:color w:val="666666"/>
          <w:sz w:val="24"/>
          <w:szCs w:val="24"/>
          <w:highlight w:val="white"/>
        </w:rPr>
        <w:tab/>
        <w:t xml:space="preserve">   </w:t>
      </w:r>
    </w:p>
    <w:p w14:paraId="00000008" w14:textId="5F2A85D3" w:rsidR="00116EB7" w:rsidRDefault="00053902" w:rsidP="0076160E">
      <w:pPr>
        <w:widowControl w:val="0"/>
        <w:spacing w:line="408" w:lineRule="auto"/>
        <w:ind w:right="-86"/>
        <w:rPr>
          <w:rFonts w:ascii="Cambria" w:eastAsia="Cambria" w:hAnsi="Cambria" w:cs="Cambria"/>
          <w:sz w:val="24"/>
          <w:szCs w:val="24"/>
        </w:rPr>
      </w:pPr>
      <w:r>
        <w:rPr>
          <w:rFonts w:ascii="Droid Serif" w:eastAsia="Droid Serif" w:hAnsi="Droid Serif" w:cs="Droid Serif"/>
          <w:color w:val="6AA84F"/>
        </w:rPr>
        <w:t xml:space="preserve">ADDITIONAL REGISTRATION AT SITE REQUIRED?    </w:t>
      </w:r>
      <w:r w:rsidR="00FE6B78" w:rsidRPr="006027DC">
        <w:rPr>
          <w:rFonts w:asciiTheme="minorHAnsi" w:eastAsia="Droid Serif" w:hAnsiTheme="minorHAnsi" w:cs="Droid Serif"/>
          <w:b/>
          <w:bCs/>
          <w:color w:val="000000" w:themeColor="text1"/>
          <w:sz w:val="24"/>
          <w:szCs w:val="24"/>
        </w:rPr>
        <w:t>Yes</w:t>
      </w:r>
      <w:r>
        <w:rPr>
          <w:rFonts w:ascii="Droid Serif" w:eastAsia="Droid Serif" w:hAnsi="Droid Serif" w:cs="Droid Serif"/>
          <w:color w:val="6AA84F"/>
        </w:rPr>
        <w:t xml:space="preserve">  </w:t>
      </w:r>
      <w:r>
        <w:rPr>
          <w:rFonts w:ascii="Droid Serif" w:eastAsia="Droid Serif" w:hAnsi="Droid Serif" w:cs="Droid Serif"/>
          <w:color w:val="6AA84F"/>
        </w:rPr>
        <w:br/>
        <w:t xml:space="preserve">IF YES, INSTRUCTIONS FOR REGISTRATION: </w:t>
      </w:r>
      <w:r w:rsidR="008C6B82">
        <w:rPr>
          <w:rFonts w:ascii="Droid Serif" w:eastAsia="Droid Serif" w:hAnsi="Droid Serif" w:cs="Droid Serif"/>
          <w:color w:val="6AA84F"/>
        </w:rPr>
        <w:t xml:space="preserve"> </w:t>
      </w:r>
      <w:r w:rsidR="0064537F" w:rsidRPr="00F66B38">
        <w:rPr>
          <w:rFonts w:asciiTheme="minorHAnsi" w:eastAsia="Droid Serif" w:hAnsiTheme="minorHAnsi" w:cs="Droid Serif"/>
          <w:b/>
          <w:bCs/>
          <w:color w:val="000000" w:themeColor="text1"/>
          <w:sz w:val="24"/>
          <w:szCs w:val="24"/>
        </w:rPr>
        <w:t>Medical paperwork –</w:t>
      </w:r>
      <w:r w:rsidR="00F66B38">
        <w:rPr>
          <w:rFonts w:asciiTheme="minorHAnsi" w:eastAsia="Droid Serif" w:hAnsiTheme="minorHAnsi" w:cs="Droid Serif"/>
          <w:b/>
          <w:bCs/>
          <w:color w:val="000000" w:themeColor="text1"/>
          <w:sz w:val="24"/>
          <w:szCs w:val="24"/>
        </w:rPr>
        <w:t xml:space="preserve"> </w:t>
      </w:r>
      <w:r w:rsidR="0064537F" w:rsidRPr="00F66B38">
        <w:rPr>
          <w:rFonts w:asciiTheme="minorHAnsi" w:eastAsia="Droid Serif" w:hAnsiTheme="minorHAnsi" w:cs="Droid Serif"/>
          <w:b/>
          <w:bCs/>
          <w:color w:val="000000" w:themeColor="text1"/>
          <w:sz w:val="24"/>
          <w:szCs w:val="24"/>
        </w:rPr>
        <w:t>bring copy of insurance card</w:t>
      </w:r>
    </w:p>
    <w:p w14:paraId="67974799" w14:textId="68E15FA7" w:rsidR="006175B6" w:rsidRPr="008C6B82" w:rsidRDefault="00053902" w:rsidP="006175B6">
      <w:pPr>
        <w:rPr>
          <w:rFonts w:asciiTheme="minorHAnsi" w:hAnsiTheme="minorHAnsi"/>
          <w:b/>
          <w:bCs/>
          <w:sz w:val="24"/>
          <w:szCs w:val="24"/>
        </w:rPr>
      </w:pPr>
      <w:bookmarkStart w:id="6" w:name="_2mcvygr6kyjq" w:colFirst="0" w:colLast="0"/>
      <w:bookmarkEnd w:id="6"/>
      <w:r>
        <w:rPr>
          <w:rFonts w:ascii="Oswald" w:eastAsia="Oswald" w:hAnsi="Oswald" w:cs="Oswald"/>
          <w:color w:val="6AA84F"/>
          <w:sz w:val="28"/>
          <w:szCs w:val="28"/>
        </w:rPr>
        <w:t>MAIN INSTRUCTOR QUALIFICATIONS</w:t>
      </w:r>
      <w:r w:rsidRPr="006175B6">
        <w:rPr>
          <w:rFonts w:asciiTheme="minorHAnsi" w:eastAsia="Oswald" w:hAnsiTheme="minorHAnsi" w:cs="Oswald"/>
          <w:b/>
          <w:bCs/>
          <w:color w:val="6AA84F"/>
          <w:sz w:val="28"/>
          <w:szCs w:val="28"/>
        </w:rPr>
        <w:t xml:space="preserve">: </w:t>
      </w:r>
      <w:r w:rsidR="008C6B82">
        <w:rPr>
          <w:rFonts w:asciiTheme="minorHAnsi" w:eastAsia="Oswald" w:hAnsiTheme="minorHAnsi" w:cs="Oswald"/>
          <w:b/>
          <w:bCs/>
          <w:color w:val="6AA84F"/>
          <w:sz w:val="28"/>
          <w:szCs w:val="28"/>
        </w:rPr>
        <w:t xml:space="preserve"> </w:t>
      </w:r>
      <w:r w:rsidR="008C6B82">
        <w:rPr>
          <w:rFonts w:asciiTheme="minorHAnsi" w:hAnsiTheme="minorHAnsi"/>
          <w:b/>
          <w:bCs/>
          <w:sz w:val="24"/>
          <w:szCs w:val="24"/>
        </w:rPr>
        <w:t xml:space="preserve">Coach Schalk has </w:t>
      </w:r>
      <w:r w:rsidR="006175B6" w:rsidRPr="008C6B82">
        <w:rPr>
          <w:rFonts w:asciiTheme="minorHAnsi" w:hAnsiTheme="minorHAnsi"/>
          <w:b/>
          <w:bCs/>
          <w:sz w:val="24"/>
          <w:szCs w:val="24"/>
        </w:rPr>
        <w:t>been coaching boys</w:t>
      </w:r>
      <w:r w:rsidR="006A2BB3">
        <w:rPr>
          <w:rFonts w:asciiTheme="minorHAnsi" w:hAnsiTheme="minorHAnsi"/>
          <w:b/>
          <w:bCs/>
          <w:sz w:val="24"/>
          <w:szCs w:val="24"/>
        </w:rPr>
        <w:t>’</w:t>
      </w:r>
      <w:r w:rsidR="006175B6" w:rsidRPr="008C6B82">
        <w:rPr>
          <w:rFonts w:asciiTheme="minorHAnsi" w:hAnsiTheme="minorHAnsi"/>
          <w:b/>
          <w:bCs/>
          <w:sz w:val="24"/>
          <w:szCs w:val="24"/>
        </w:rPr>
        <w:t xml:space="preserve"> and girls</w:t>
      </w:r>
      <w:r w:rsidR="006A2BB3">
        <w:rPr>
          <w:rFonts w:asciiTheme="minorHAnsi" w:hAnsiTheme="minorHAnsi"/>
          <w:b/>
          <w:bCs/>
          <w:sz w:val="24"/>
          <w:szCs w:val="24"/>
        </w:rPr>
        <w:t>’</w:t>
      </w:r>
      <w:r w:rsidR="006175B6" w:rsidRPr="008C6B82">
        <w:rPr>
          <w:rFonts w:asciiTheme="minorHAnsi" w:hAnsiTheme="minorHAnsi"/>
          <w:b/>
          <w:bCs/>
          <w:sz w:val="24"/>
          <w:szCs w:val="24"/>
        </w:rPr>
        <w:t xml:space="preserve"> basketball for the past 1</w:t>
      </w:r>
      <w:r w:rsidR="009E562D">
        <w:rPr>
          <w:rFonts w:asciiTheme="minorHAnsi" w:hAnsiTheme="minorHAnsi"/>
          <w:b/>
          <w:bCs/>
          <w:sz w:val="24"/>
          <w:szCs w:val="24"/>
        </w:rPr>
        <w:t>2</w:t>
      </w:r>
      <w:r w:rsidR="006175B6" w:rsidRPr="008C6B82">
        <w:rPr>
          <w:rFonts w:asciiTheme="minorHAnsi" w:hAnsiTheme="minorHAnsi"/>
          <w:b/>
          <w:bCs/>
          <w:sz w:val="24"/>
          <w:szCs w:val="24"/>
        </w:rPr>
        <w:t xml:space="preserve"> years through both the GBSRD and Andrews basketball programs</w:t>
      </w:r>
      <w:r w:rsidR="009E562D">
        <w:rPr>
          <w:rFonts w:asciiTheme="minorHAnsi" w:hAnsiTheme="minorHAnsi"/>
          <w:b/>
          <w:bCs/>
          <w:sz w:val="24"/>
          <w:szCs w:val="24"/>
        </w:rPr>
        <w:t xml:space="preserve">.  In addition, he runs </w:t>
      </w:r>
      <w:r w:rsidR="006175B6" w:rsidRPr="008C6B82">
        <w:rPr>
          <w:rFonts w:asciiTheme="minorHAnsi" w:hAnsiTheme="minorHAnsi"/>
          <w:b/>
          <w:bCs/>
          <w:sz w:val="24"/>
          <w:szCs w:val="24"/>
        </w:rPr>
        <w:t>a community basketball program on Thursday nights.</w:t>
      </w:r>
      <w:r w:rsidR="0079739F">
        <w:rPr>
          <w:rFonts w:asciiTheme="minorHAnsi" w:hAnsiTheme="minorHAnsi"/>
          <w:b/>
          <w:bCs/>
          <w:sz w:val="24"/>
          <w:szCs w:val="24"/>
        </w:rPr>
        <w:t xml:space="preserve">  </w:t>
      </w:r>
      <w:r w:rsidR="008C6B82">
        <w:rPr>
          <w:rFonts w:asciiTheme="minorHAnsi" w:hAnsiTheme="minorHAnsi"/>
          <w:b/>
          <w:bCs/>
          <w:sz w:val="24"/>
          <w:szCs w:val="24"/>
        </w:rPr>
        <w:t>He is currently the Athletic Director for the Andrews Jr. Cardinals Basketball program.</w:t>
      </w:r>
      <w:r w:rsidR="0079739F">
        <w:rPr>
          <w:rFonts w:asciiTheme="minorHAnsi" w:hAnsiTheme="minorHAnsi"/>
          <w:b/>
          <w:bCs/>
          <w:sz w:val="24"/>
          <w:szCs w:val="24"/>
        </w:rPr>
        <w:t xml:space="preserve">  Recent training under Andrews University Athletic Department includes Title IX, Concussion Protocol and NAD Coaching Certificate. </w:t>
      </w:r>
    </w:p>
    <w:p w14:paraId="00000009" w14:textId="77777777" w:rsidR="00116EB7" w:rsidRDefault="00116EB7" w:rsidP="00D17639">
      <w:pPr>
        <w:pStyle w:val="Heading1"/>
        <w:keepNext w:val="0"/>
        <w:keepLines w:val="0"/>
        <w:widowControl w:val="0"/>
        <w:spacing w:before="0" w:after="0" w:line="360" w:lineRule="auto"/>
        <w:rPr>
          <w:rFonts w:ascii="Cambria" w:eastAsia="Cambria" w:hAnsi="Cambria" w:cs="Cambria"/>
          <w:sz w:val="24"/>
          <w:szCs w:val="24"/>
        </w:rPr>
      </w:pPr>
    </w:p>
    <w:p w14:paraId="0000000C" w14:textId="69153964" w:rsidR="00116EB7" w:rsidRDefault="00053902" w:rsidP="00F66B38">
      <w:pPr>
        <w:widowControl w:val="0"/>
        <w:shd w:val="clear" w:color="auto" w:fill="FFFFFF"/>
        <w:rPr>
          <w:rFonts w:ascii="Cambria" w:eastAsia="Cambria" w:hAnsi="Cambria" w:cs="Cambria"/>
          <w:color w:val="383838"/>
          <w:sz w:val="24"/>
          <w:szCs w:val="24"/>
        </w:rPr>
      </w:pPr>
      <w:r>
        <w:rPr>
          <w:rFonts w:ascii="Oswald" w:eastAsia="Oswald" w:hAnsi="Oswald" w:cs="Oswald"/>
          <w:color w:val="6AA84F"/>
          <w:sz w:val="28"/>
          <w:szCs w:val="28"/>
        </w:rPr>
        <w:t xml:space="preserve">COURSE DESCRIPTION: </w:t>
      </w:r>
      <w:r>
        <w:rPr>
          <w:rFonts w:ascii="Cambria" w:eastAsia="Cambria" w:hAnsi="Cambria" w:cs="Cambria"/>
          <w:color w:val="383838"/>
          <w:sz w:val="24"/>
          <w:szCs w:val="24"/>
        </w:rPr>
        <w:t xml:space="preserve"> </w:t>
      </w:r>
    </w:p>
    <w:p w14:paraId="5147EAD4" w14:textId="511CE589" w:rsidR="00F66B38" w:rsidRDefault="00F66B38" w:rsidP="00357353">
      <w:pPr>
        <w:rPr>
          <w:rFonts w:asciiTheme="minorHAnsi" w:eastAsia="Times New Roman" w:hAnsiTheme="minorHAnsi" w:cs="Times New Roman"/>
          <w:b/>
          <w:bCs/>
          <w:color w:val="000000"/>
          <w:sz w:val="24"/>
          <w:szCs w:val="24"/>
        </w:rPr>
      </w:pPr>
      <w:r w:rsidRPr="00F66B38">
        <w:rPr>
          <w:rFonts w:asciiTheme="minorHAnsi" w:eastAsia="Times New Roman" w:hAnsiTheme="minorHAnsi" w:cs="Times New Roman"/>
          <w:b/>
          <w:bCs/>
          <w:color w:val="000000"/>
          <w:sz w:val="24"/>
          <w:szCs w:val="24"/>
        </w:rPr>
        <w:t xml:space="preserve">Andrews Jr. Cardinals Basketball is designed to provide participants the opportunity to develop and improve their basketball skills through weekly practices.  These practices will focus on conditioning, passing, shooting, ball handling, court awareness, and offense and defense strategies. </w:t>
      </w:r>
    </w:p>
    <w:p w14:paraId="5C9EAC28" w14:textId="77777777" w:rsidR="00357353" w:rsidRPr="00357353" w:rsidRDefault="00357353" w:rsidP="00357353">
      <w:pPr>
        <w:rPr>
          <w:rFonts w:asciiTheme="minorHAnsi" w:eastAsia="Times New Roman" w:hAnsiTheme="minorHAnsi" w:cs="Times New Roman"/>
          <w:b/>
          <w:bCs/>
          <w:color w:val="000000"/>
          <w:sz w:val="14"/>
          <w:szCs w:val="14"/>
        </w:rPr>
      </w:pPr>
    </w:p>
    <w:p w14:paraId="07DAC349" w14:textId="77777777" w:rsidR="009D1403" w:rsidRDefault="009D1403" w:rsidP="00596A59">
      <w:pPr>
        <w:pStyle w:val="Heading1"/>
        <w:keepNext w:val="0"/>
        <w:keepLines w:val="0"/>
        <w:widowControl w:val="0"/>
        <w:shd w:val="clear" w:color="auto" w:fill="FFFFFF"/>
        <w:spacing w:before="0" w:after="0"/>
        <w:ind w:right="-360"/>
        <w:rPr>
          <w:rFonts w:ascii="Oswald" w:eastAsia="Oswald" w:hAnsi="Oswald" w:cs="Oswald"/>
          <w:color w:val="6AA84F"/>
          <w:sz w:val="28"/>
          <w:szCs w:val="28"/>
        </w:rPr>
      </w:pPr>
      <w:bookmarkStart w:id="7" w:name="_dwmdny4pms5i" w:colFirst="0" w:colLast="0"/>
      <w:bookmarkEnd w:id="7"/>
    </w:p>
    <w:p w14:paraId="1E0BC1F1" w14:textId="77777777" w:rsidR="009D1403" w:rsidRDefault="009D1403" w:rsidP="00596A59">
      <w:pPr>
        <w:pStyle w:val="Heading1"/>
        <w:keepNext w:val="0"/>
        <w:keepLines w:val="0"/>
        <w:widowControl w:val="0"/>
        <w:shd w:val="clear" w:color="auto" w:fill="FFFFFF"/>
        <w:spacing w:before="0" w:after="0"/>
        <w:ind w:right="-360"/>
        <w:rPr>
          <w:rFonts w:ascii="Oswald" w:eastAsia="Oswald" w:hAnsi="Oswald" w:cs="Oswald"/>
          <w:color w:val="6AA84F"/>
          <w:sz w:val="28"/>
          <w:szCs w:val="28"/>
        </w:rPr>
      </w:pPr>
    </w:p>
    <w:p w14:paraId="006A3E7E" w14:textId="77777777" w:rsidR="009D1403" w:rsidRDefault="009D1403" w:rsidP="00596A59">
      <w:pPr>
        <w:pStyle w:val="Heading1"/>
        <w:keepNext w:val="0"/>
        <w:keepLines w:val="0"/>
        <w:widowControl w:val="0"/>
        <w:shd w:val="clear" w:color="auto" w:fill="FFFFFF"/>
        <w:spacing w:before="0" w:after="0"/>
        <w:ind w:right="-360"/>
        <w:rPr>
          <w:rFonts w:ascii="Oswald" w:eastAsia="Oswald" w:hAnsi="Oswald" w:cs="Oswald"/>
          <w:color w:val="6AA84F"/>
          <w:sz w:val="28"/>
          <w:szCs w:val="28"/>
        </w:rPr>
      </w:pPr>
    </w:p>
    <w:p w14:paraId="2A87FBCE" w14:textId="77777777" w:rsidR="009D1403" w:rsidRDefault="009D1403" w:rsidP="00596A59">
      <w:pPr>
        <w:pStyle w:val="Heading1"/>
        <w:keepNext w:val="0"/>
        <w:keepLines w:val="0"/>
        <w:widowControl w:val="0"/>
        <w:shd w:val="clear" w:color="auto" w:fill="FFFFFF"/>
        <w:spacing w:before="0" w:after="0"/>
        <w:ind w:right="-360"/>
        <w:rPr>
          <w:rFonts w:ascii="Oswald" w:eastAsia="Oswald" w:hAnsi="Oswald" w:cs="Oswald"/>
          <w:color w:val="6AA84F"/>
          <w:sz w:val="28"/>
          <w:szCs w:val="28"/>
        </w:rPr>
      </w:pPr>
    </w:p>
    <w:p w14:paraId="0000000E" w14:textId="06EC1901" w:rsidR="00116EB7" w:rsidRDefault="00053902" w:rsidP="00596A59">
      <w:pPr>
        <w:pStyle w:val="Heading1"/>
        <w:keepNext w:val="0"/>
        <w:keepLines w:val="0"/>
        <w:widowControl w:val="0"/>
        <w:shd w:val="clear" w:color="auto" w:fill="FFFFFF"/>
        <w:spacing w:before="0" w:after="0"/>
        <w:ind w:right="-360"/>
        <w:rPr>
          <w:rFonts w:ascii="Oswald" w:eastAsia="Oswald" w:hAnsi="Oswald" w:cs="Oswald"/>
          <w:color w:val="6AA84F"/>
          <w:sz w:val="28"/>
          <w:szCs w:val="28"/>
        </w:rPr>
      </w:pPr>
      <w:r>
        <w:rPr>
          <w:rFonts w:ascii="Oswald" w:eastAsia="Oswald" w:hAnsi="Oswald" w:cs="Oswald"/>
          <w:color w:val="6AA84F"/>
          <w:sz w:val="28"/>
          <w:szCs w:val="28"/>
        </w:rPr>
        <w:t>SYLLABUS/OUTLINE:  WEEKLY BREAKDOWN OF PROJECT-BASED LEARNING ACTIVITY</w:t>
      </w:r>
    </w:p>
    <w:p w14:paraId="74696C78" w14:textId="77777777" w:rsidR="00F66B38" w:rsidRPr="00F66B38" w:rsidRDefault="00F66B38" w:rsidP="00357353">
      <w:pPr>
        <w:rPr>
          <w:rFonts w:asciiTheme="minorHAnsi" w:eastAsia="Times New Roman" w:hAnsiTheme="minorHAnsi" w:cs="Times New Roman"/>
          <w:b/>
          <w:bCs/>
          <w:color w:val="000000"/>
          <w:sz w:val="24"/>
          <w:szCs w:val="24"/>
        </w:rPr>
      </w:pPr>
      <w:r w:rsidRPr="00F66B38">
        <w:rPr>
          <w:rFonts w:asciiTheme="minorHAnsi" w:eastAsia="Times New Roman" w:hAnsiTheme="minorHAnsi" w:cs="Times New Roman"/>
          <w:b/>
          <w:bCs/>
          <w:color w:val="000000"/>
          <w:sz w:val="24"/>
          <w:szCs w:val="24"/>
        </w:rPr>
        <w:t>Week 1: Introduction, Pre-Test, Skill Assessments</w:t>
      </w:r>
    </w:p>
    <w:p w14:paraId="0B7340B7" w14:textId="77777777" w:rsidR="00F66B38" w:rsidRPr="00F66B38" w:rsidRDefault="00F66B38" w:rsidP="00357353">
      <w:pPr>
        <w:rPr>
          <w:rFonts w:asciiTheme="minorHAnsi" w:eastAsia="Times New Roman" w:hAnsiTheme="minorHAnsi" w:cs="Times New Roman"/>
          <w:b/>
          <w:bCs/>
          <w:color w:val="000000"/>
          <w:sz w:val="24"/>
          <w:szCs w:val="24"/>
        </w:rPr>
      </w:pPr>
      <w:r w:rsidRPr="00F66B38">
        <w:rPr>
          <w:rFonts w:asciiTheme="minorHAnsi" w:eastAsia="Times New Roman" w:hAnsiTheme="minorHAnsi" w:cs="Times New Roman"/>
          <w:b/>
          <w:bCs/>
          <w:color w:val="000000"/>
          <w:sz w:val="24"/>
          <w:szCs w:val="24"/>
        </w:rPr>
        <w:t>Week 2: Condition Training, Terminology, Dribbling, Passing</w:t>
      </w:r>
    </w:p>
    <w:p w14:paraId="4371F0C7" w14:textId="0CA36FC1" w:rsidR="00F66B38" w:rsidRDefault="00F66B38" w:rsidP="00357353">
      <w:pPr>
        <w:rPr>
          <w:rFonts w:asciiTheme="minorHAnsi" w:eastAsia="Times New Roman" w:hAnsiTheme="minorHAnsi" w:cs="Times New Roman"/>
          <w:b/>
          <w:bCs/>
          <w:color w:val="000000"/>
          <w:sz w:val="24"/>
          <w:szCs w:val="24"/>
        </w:rPr>
      </w:pPr>
      <w:r w:rsidRPr="00F66B38">
        <w:rPr>
          <w:rFonts w:asciiTheme="minorHAnsi" w:eastAsia="Times New Roman" w:hAnsiTheme="minorHAnsi" w:cs="Times New Roman"/>
          <w:b/>
          <w:bCs/>
          <w:color w:val="000000"/>
          <w:sz w:val="24"/>
          <w:szCs w:val="24"/>
        </w:rPr>
        <w:t>Week 3: Condition Training, Offense/Defense Strategies, Dribbling, Shooting</w:t>
      </w:r>
    </w:p>
    <w:p w14:paraId="651FCE03" w14:textId="7D24BC78" w:rsidR="00802B66" w:rsidRPr="00F66B38" w:rsidRDefault="00802B66" w:rsidP="00357353">
      <w:pPr>
        <w:rPr>
          <w:rFonts w:asciiTheme="minorHAnsi" w:eastAsia="Times New Roman" w:hAnsiTheme="minorHAnsi" w:cs="Times New Roman"/>
          <w:b/>
          <w:bCs/>
          <w:color w:val="000000"/>
          <w:sz w:val="24"/>
          <w:szCs w:val="24"/>
        </w:rPr>
      </w:pPr>
      <w:r w:rsidRPr="00F66B38">
        <w:rPr>
          <w:rFonts w:asciiTheme="minorHAnsi" w:eastAsia="Times New Roman" w:hAnsiTheme="minorHAnsi" w:cs="Times New Roman"/>
          <w:b/>
          <w:bCs/>
          <w:color w:val="000000"/>
          <w:sz w:val="24"/>
          <w:szCs w:val="24"/>
        </w:rPr>
        <w:t xml:space="preserve">Week </w:t>
      </w:r>
      <w:r w:rsidR="006A2BB3">
        <w:rPr>
          <w:rFonts w:asciiTheme="minorHAnsi" w:eastAsia="Times New Roman" w:hAnsiTheme="minorHAnsi" w:cs="Times New Roman"/>
          <w:b/>
          <w:bCs/>
          <w:color w:val="000000"/>
          <w:sz w:val="24"/>
          <w:szCs w:val="24"/>
        </w:rPr>
        <w:t>4</w:t>
      </w:r>
      <w:r w:rsidRPr="00F66B38">
        <w:rPr>
          <w:rFonts w:asciiTheme="minorHAnsi" w:eastAsia="Times New Roman" w:hAnsiTheme="minorHAnsi" w:cs="Times New Roman"/>
          <w:b/>
          <w:bCs/>
          <w:color w:val="000000"/>
          <w:sz w:val="24"/>
          <w:szCs w:val="24"/>
        </w:rPr>
        <w:t xml:space="preserve">: </w:t>
      </w:r>
      <w:r>
        <w:rPr>
          <w:rFonts w:asciiTheme="minorHAnsi" w:eastAsia="Times New Roman" w:hAnsiTheme="minorHAnsi" w:cs="Times New Roman"/>
          <w:b/>
          <w:bCs/>
          <w:color w:val="000000"/>
          <w:sz w:val="24"/>
          <w:szCs w:val="24"/>
        </w:rPr>
        <w:t>Mid-semester Testing</w:t>
      </w:r>
    </w:p>
    <w:p w14:paraId="052ECE80" w14:textId="4D89A318" w:rsidR="00F66B38" w:rsidRPr="00F66B38" w:rsidRDefault="00F66B38" w:rsidP="00357353">
      <w:pPr>
        <w:rPr>
          <w:rFonts w:asciiTheme="minorHAnsi" w:eastAsia="Times New Roman" w:hAnsiTheme="minorHAnsi" w:cs="Times New Roman"/>
          <w:b/>
          <w:bCs/>
          <w:color w:val="000000"/>
          <w:sz w:val="24"/>
          <w:szCs w:val="24"/>
        </w:rPr>
      </w:pPr>
      <w:r w:rsidRPr="00F66B38">
        <w:rPr>
          <w:rFonts w:asciiTheme="minorHAnsi" w:eastAsia="Times New Roman" w:hAnsiTheme="minorHAnsi" w:cs="Times New Roman"/>
          <w:b/>
          <w:bCs/>
          <w:color w:val="000000"/>
          <w:sz w:val="24"/>
          <w:szCs w:val="24"/>
        </w:rPr>
        <w:t xml:space="preserve">Week </w:t>
      </w:r>
      <w:r w:rsidR="006A2BB3">
        <w:rPr>
          <w:rFonts w:asciiTheme="minorHAnsi" w:eastAsia="Times New Roman" w:hAnsiTheme="minorHAnsi" w:cs="Times New Roman"/>
          <w:b/>
          <w:bCs/>
          <w:color w:val="000000"/>
          <w:sz w:val="24"/>
          <w:szCs w:val="24"/>
        </w:rPr>
        <w:t>5</w:t>
      </w:r>
      <w:r w:rsidRPr="00F66B38">
        <w:rPr>
          <w:rFonts w:asciiTheme="minorHAnsi" w:eastAsia="Times New Roman" w:hAnsiTheme="minorHAnsi" w:cs="Times New Roman"/>
          <w:b/>
          <w:bCs/>
          <w:color w:val="000000"/>
          <w:sz w:val="24"/>
          <w:szCs w:val="24"/>
        </w:rPr>
        <w:t>: Condition Training, Defense, Dribbling, Fast Break</w:t>
      </w:r>
    </w:p>
    <w:p w14:paraId="6FB4AD8F" w14:textId="705FA638" w:rsidR="00F66B38" w:rsidRPr="00F66B38" w:rsidRDefault="00F66B38" w:rsidP="00357353">
      <w:pPr>
        <w:rPr>
          <w:rFonts w:asciiTheme="minorHAnsi" w:eastAsia="Times New Roman" w:hAnsiTheme="minorHAnsi" w:cs="Times New Roman"/>
          <w:b/>
          <w:bCs/>
          <w:color w:val="000000"/>
          <w:sz w:val="24"/>
          <w:szCs w:val="24"/>
        </w:rPr>
      </w:pPr>
      <w:r w:rsidRPr="00F66B38">
        <w:rPr>
          <w:rFonts w:asciiTheme="minorHAnsi" w:eastAsia="Times New Roman" w:hAnsiTheme="minorHAnsi" w:cs="Times New Roman"/>
          <w:b/>
          <w:bCs/>
          <w:color w:val="000000"/>
          <w:sz w:val="24"/>
          <w:szCs w:val="24"/>
        </w:rPr>
        <w:t xml:space="preserve">Week </w:t>
      </w:r>
      <w:r w:rsidR="006A2BB3">
        <w:rPr>
          <w:rFonts w:asciiTheme="minorHAnsi" w:eastAsia="Times New Roman" w:hAnsiTheme="minorHAnsi" w:cs="Times New Roman"/>
          <w:b/>
          <w:bCs/>
          <w:color w:val="000000"/>
          <w:sz w:val="24"/>
          <w:szCs w:val="24"/>
        </w:rPr>
        <w:t>6</w:t>
      </w:r>
      <w:r w:rsidRPr="00F66B38">
        <w:rPr>
          <w:rFonts w:asciiTheme="minorHAnsi" w:eastAsia="Times New Roman" w:hAnsiTheme="minorHAnsi" w:cs="Times New Roman"/>
          <w:b/>
          <w:bCs/>
          <w:color w:val="000000"/>
          <w:sz w:val="24"/>
          <w:szCs w:val="24"/>
        </w:rPr>
        <w:t>: Condition Training, Rebounding, Shooting</w:t>
      </w:r>
    </w:p>
    <w:p w14:paraId="01733579" w14:textId="56E07BD9" w:rsidR="00F66B38" w:rsidRPr="00F66B38" w:rsidRDefault="00F66B38" w:rsidP="00357353">
      <w:pPr>
        <w:rPr>
          <w:rFonts w:asciiTheme="minorHAnsi" w:eastAsia="Times New Roman" w:hAnsiTheme="minorHAnsi" w:cs="Times New Roman"/>
          <w:b/>
          <w:bCs/>
          <w:color w:val="000000"/>
          <w:sz w:val="24"/>
          <w:szCs w:val="24"/>
        </w:rPr>
      </w:pPr>
      <w:r w:rsidRPr="00F66B38">
        <w:rPr>
          <w:rFonts w:asciiTheme="minorHAnsi" w:eastAsia="Times New Roman" w:hAnsiTheme="minorHAnsi" w:cs="Times New Roman"/>
          <w:b/>
          <w:bCs/>
          <w:color w:val="000000"/>
          <w:sz w:val="24"/>
          <w:szCs w:val="24"/>
        </w:rPr>
        <w:t xml:space="preserve">Week </w:t>
      </w:r>
      <w:r w:rsidR="006A2BB3">
        <w:rPr>
          <w:rFonts w:asciiTheme="minorHAnsi" w:eastAsia="Times New Roman" w:hAnsiTheme="minorHAnsi" w:cs="Times New Roman"/>
          <w:b/>
          <w:bCs/>
          <w:color w:val="000000"/>
          <w:sz w:val="24"/>
          <w:szCs w:val="24"/>
        </w:rPr>
        <w:t>7</w:t>
      </w:r>
      <w:r w:rsidRPr="00F66B38">
        <w:rPr>
          <w:rFonts w:asciiTheme="minorHAnsi" w:eastAsia="Times New Roman" w:hAnsiTheme="minorHAnsi" w:cs="Times New Roman"/>
          <w:b/>
          <w:bCs/>
          <w:color w:val="000000"/>
          <w:sz w:val="24"/>
          <w:szCs w:val="24"/>
        </w:rPr>
        <w:t>: Condition Training, Dribbling, Passing, Defense, Shooting</w:t>
      </w:r>
    </w:p>
    <w:p w14:paraId="36EDD0AA" w14:textId="203A0E28" w:rsidR="00357353" w:rsidRDefault="00D17639" w:rsidP="00357353">
      <w:pPr>
        <w:rPr>
          <w:rFonts w:asciiTheme="minorHAnsi" w:eastAsia="Times New Roman" w:hAnsiTheme="minorHAnsi" w:cs="Times New Roman"/>
          <w:b/>
          <w:bCs/>
          <w:color w:val="000000"/>
          <w:sz w:val="24"/>
          <w:szCs w:val="24"/>
        </w:rPr>
      </w:pPr>
      <w:r w:rsidRPr="00F66B38">
        <w:rPr>
          <w:rFonts w:asciiTheme="minorHAnsi" w:eastAsia="Times New Roman" w:hAnsiTheme="minorHAnsi" w:cs="Times New Roman"/>
          <w:b/>
          <w:bCs/>
          <w:color w:val="000000"/>
          <w:sz w:val="24"/>
          <w:szCs w:val="24"/>
        </w:rPr>
        <w:t xml:space="preserve">Week </w:t>
      </w:r>
      <w:r w:rsidR="006A2BB3">
        <w:rPr>
          <w:rFonts w:asciiTheme="minorHAnsi" w:eastAsia="Times New Roman" w:hAnsiTheme="minorHAnsi" w:cs="Times New Roman"/>
          <w:b/>
          <w:bCs/>
          <w:color w:val="000000"/>
          <w:sz w:val="24"/>
          <w:szCs w:val="24"/>
        </w:rPr>
        <w:t>8</w:t>
      </w:r>
      <w:r w:rsidRPr="00F66B38">
        <w:rPr>
          <w:rFonts w:asciiTheme="minorHAnsi" w:eastAsia="Times New Roman" w:hAnsiTheme="minorHAnsi" w:cs="Times New Roman"/>
          <w:b/>
          <w:bCs/>
          <w:color w:val="000000"/>
          <w:sz w:val="24"/>
          <w:szCs w:val="24"/>
        </w:rPr>
        <w:t>: Wrap-Up, Post-Test Evaluation Games</w:t>
      </w:r>
      <w:bookmarkStart w:id="8" w:name="_tjhppmnougui" w:colFirst="0" w:colLast="0"/>
      <w:bookmarkEnd w:id="8"/>
    </w:p>
    <w:p w14:paraId="0BFD9282" w14:textId="77777777" w:rsidR="00357353" w:rsidRPr="00357353" w:rsidRDefault="00357353" w:rsidP="00357353">
      <w:pPr>
        <w:rPr>
          <w:rFonts w:asciiTheme="minorHAnsi" w:eastAsia="Times New Roman" w:hAnsiTheme="minorHAnsi" w:cs="Times New Roman"/>
          <w:b/>
          <w:bCs/>
          <w:color w:val="000000"/>
          <w:sz w:val="16"/>
          <w:szCs w:val="16"/>
        </w:rPr>
      </w:pPr>
    </w:p>
    <w:p w14:paraId="00000010" w14:textId="5C6AE5C5" w:rsidR="00116EB7" w:rsidRDefault="00053902" w:rsidP="00357353">
      <w:pPr>
        <w:rPr>
          <w:rFonts w:ascii="Oswald" w:eastAsia="Oswald" w:hAnsi="Oswald" w:cs="Oswald"/>
          <w:color w:val="6AA84F"/>
          <w:sz w:val="28"/>
          <w:szCs w:val="28"/>
        </w:rPr>
      </w:pPr>
      <w:r>
        <w:rPr>
          <w:rFonts w:ascii="Oswald" w:eastAsia="Oswald" w:hAnsi="Oswald" w:cs="Oswald"/>
          <w:color w:val="6AA84F"/>
          <w:sz w:val="28"/>
          <w:szCs w:val="28"/>
        </w:rPr>
        <w:t xml:space="preserve">COURSE OBJECTIVES AND APPROXIMATE TARGET DATES: </w:t>
      </w:r>
    </w:p>
    <w:p w14:paraId="00B6AC23" w14:textId="4A65BE8F" w:rsidR="00F66B38" w:rsidRPr="00357353" w:rsidRDefault="00357353" w:rsidP="00357353">
      <w:pPr>
        <w:pStyle w:val="ListParagraph"/>
        <w:numPr>
          <w:ilvl w:val="0"/>
          <w:numId w:val="2"/>
        </w:numPr>
        <w:rPr>
          <w:rFonts w:asciiTheme="minorHAnsi" w:eastAsia="Times New Roman" w:hAnsiTheme="minorHAnsi" w:cs="Times New Roman"/>
          <w:b/>
          <w:bCs/>
          <w:color w:val="000000"/>
          <w:sz w:val="24"/>
          <w:szCs w:val="24"/>
        </w:rPr>
      </w:pPr>
      <w:r w:rsidRPr="00357353">
        <w:rPr>
          <w:rFonts w:asciiTheme="minorHAnsi" w:eastAsia="Times New Roman" w:hAnsiTheme="minorHAnsi" w:cs="Times New Roman"/>
          <w:b/>
          <w:bCs/>
          <w:color w:val="000000"/>
          <w:sz w:val="24"/>
          <w:szCs w:val="24"/>
        </w:rPr>
        <w:t xml:space="preserve">By week 3 students </w:t>
      </w:r>
      <w:r w:rsidR="00DD26FB">
        <w:rPr>
          <w:rFonts w:asciiTheme="minorHAnsi" w:eastAsia="Times New Roman" w:hAnsiTheme="minorHAnsi" w:cs="Times New Roman"/>
          <w:b/>
          <w:bCs/>
          <w:color w:val="000000"/>
          <w:sz w:val="24"/>
          <w:szCs w:val="24"/>
        </w:rPr>
        <w:t xml:space="preserve">will </w:t>
      </w:r>
      <w:r w:rsidRPr="00357353">
        <w:rPr>
          <w:rFonts w:asciiTheme="minorHAnsi" w:eastAsia="Times New Roman" w:hAnsiTheme="minorHAnsi" w:cs="Times New Roman"/>
          <w:b/>
          <w:bCs/>
          <w:color w:val="000000"/>
          <w:sz w:val="24"/>
          <w:szCs w:val="24"/>
        </w:rPr>
        <w:t>demonstrate a basic understanding of basketball fundamentals.</w:t>
      </w:r>
    </w:p>
    <w:p w14:paraId="2EFFFD70" w14:textId="0BCDCAB2" w:rsidR="00DD26FB" w:rsidRDefault="00357353" w:rsidP="00DD26FB">
      <w:pPr>
        <w:pStyle w:val="ListParagraph"/>
        <w:numPr>
          <w:ilvl w:val="0"/>
          <w:numId w:val="2"/>
        </w:numPr>
        <w:ind w:right="-90"/>
        <w:rPr>
          <w:rFonts w:asciiTheme="minorHAnsi" w:eastAsia="Times New Roman" w:hAnsiTheme="minorHAnsi" w:cs="Times New Roman"/>
          <w:b/>
          <w:bCs/>
          <w:color w:val="000000"/>
          <w:sz w:val="24"/>
          <w:szCs w:val="24"/>
        </w:rPr>
      </w:pPr>
      <w:r w:rsidRPr="00357353">
        <w:rPr>
          <w:rFonts w:asciiTheme="minorHAnsi" w:eastAsia="Times New Roman" w:hAnsiTheme="minorHAnsi" w:cs="Times New Roman"/>
          <w:b/>
          <w:bCs/>
          <w:color w:val="000000"/>
          <w:sz w:val="24"/>
          <w:szCs w:val="24"/>
        </w:rPr>
        <w:t>By week 5 students will</w:t>
      </w:r>
      <w:r>
        <w:rPr>
          <w:rFonts w:asciiTheme="minorHAnsi" w:eastAsia="Times New Roman" w:hAnsiTheme="minorHAnsi" w:cs="Times New Roman"/>
          <w:b/>
          <w:bCs/>
          <w:color w:val="000000"/>
          <w:sz w:val="24"/>
          <w:szCs w:val="24"/>
        </w:rPr>
        <w:t xml:space="preserve"> </w:t>
      </w:r>
      <w:r w:rsidR="00DD26FB">
        <w:rPr>
          <w:rFonts w:asciiTheme="minorHAnsi" w:eastAsia="Times New Roman" w:hAnsiTheme="minorHAnsi" w:cs="Times New Roman"/>
          <w:b/>
          <w:bCs/>
          <w:color w:val="000000"/>
          <w:sz w:val="24"/>
          <w:szCs w:val="24"/>
        </w:rPr>
        <w:t xml:space="preserve">show improvement from their baseline tests in Week 1 and can </w:t>
      </w:r>
      <w:r w:rsidR="0091031B">
        <w:rPr>
          <w:rFonts w:asciiTheme="minorHAnsi" w:eastAsia="Times New Roman" w:hAnsiTheme="minorHAnsi" w:cs="Times New Roman"/>
          <w:b/>
          <w:bCs/>
          <w:color w:val="000000"/>
          <w:sz w:val="24"/>
          <w:szCs w:val="24"/>
        </w:rPr>
        <w:t>practice drills on their own.</w:t>
      </w:r>
    </w:p>
    <w:p w14:paraId="77B76996" w14:textId="112DF823" w:rsidR="00357353" w:rsidRPr="00357353" w:rsidRDefault="00DD26FB" w:rsidP="00357353">
      <w:pPr>
        <w:pStyle w:val="ListParagraph"/>
        <w:numPr>
          <w:ilvl w:val="0"/>
          <w:numId w:val="2"/>
        </w:numPr>
        <w:rPr>
          <w:rFonts w:asciiTheme="minorHAnsi" w:eastAsia="Times New Roman" w:hAnsiTheme="minorHAnsi" w:cs="Times New Roman"/>
          <w:b/>
          <w:bCs/>
          <w:color w:val="000000"/>
          <w:sz w:val="24"/>
          <w:szCs w:val="24"/>
        </w:rPr>
      </w:pPr>
      <w:r>
        <w:rPr>
          <w:rFonts w:asciiTheme="minorHAnsi" w:eastAsia="Times New Roman" w:hAnsiTheme="minorHAnsi" w:cs="Times New Roman"/>
          <w:b/>
          <w:bCs/>
          <w:color w:val="000000"/>
          <w:sz w:val="24"/>
          <w:szCs w:val="24"/>
        </w:rPr>
        <w:t xml:space="preserve">By week </w:t>
      </w:r>
      <w:r w:rsidR="006A2BB3">
        <w:rPr>
          <w:rFonts w:asciiTheme="minorHAnsi" w:eastAsia="Times New Roman" w:hAnsiTheme="minorHAnsi" w:cs="Times New Roman"/>
          <w:b/>
          <w:bCs/>
          <w:color w:val="000000"/>
          <w:sz w:val="24"/>
          <w:szCs w:val="24"/>
        </w:rPr>
        <w:t>8</w:t>
      </w:r>
      <w:r>
        <w:rPr>
          <w:rFonts w:asciiTheme="minorHAnsi" w:eastAsia="Times New Roman" w:hAnsiTheme="minorHAnsi" w:cs="Times New Roman"/>
          <w:b/>
          <w:bCs/>
          <w:color w:val="000000"/>
          <w:sz w:val="24"/>
          <w:szCs w:val="24"/>
        </w:rPr>
        <w:t xml:space="preserve"> students will have a well-rounded learning of basketball rules and strategies while demonstrating improved shooting and play. </w:t>
      </w:r>
      <w:r w:rsidR="00357353" w:rsidRPr="00357353">
        <w:rPr>
          <w:rFonts w:asciiTheme="minorHAnsi" w:eastAsia="Times New Roman" w:hAnsiTheme="minorHAnsi" w:cs="Times New Roman"/>
          <w:b/>
          <w:bCs/>
          <w:color w:val="000000"/>
          <w:sz w:val="24"/>
          <w:szCs w:val="24"/>
        </w:rPr>
        <w:t xml:space="preserve"> </w:t>
      </w:r>
    </w:p>
    <w:p w14:paraId="7AF65D1B" w14:textId="77777777" w:rsidR="00F66B38" w:rsidRPr="00350F51" w:rsidRDefault="00F66B38" w:rsidP="00F66B38">
      <w:pPr>
        <w:spacing w:line="240" w:lineRule="auto"/>
        <w:rPr>
          <w:rFonts w:ascii="Verdana" w:eastAsia="Times New Roman" w:hAnsi="Verdana" w:cs="Times New Roman"/>
          <w:b/>
          <w:sz w:val="8"/>
          <w:szCs w:val="8"/>
        </w:rPr>
      </w:pPr>
    </w:p>
    <w:p w14:paraId="00000013" w14:textId="3069DC42" w:rsidR="00116EB7" w:rsidRDefault="00053902" w:rsidP="0091031B">
      <w:pPr>
        <w:widowControl w:val="0"/>
        <w:spacing w:before="200" w:line="264" w:lineRule="auto"/>
        <w:rPr>
          <w:rFonts w:ascii="Oswald" w:eastAsia="Oswald" w:hAnsi="Oswald" w:cs="Oswald"/>
          <w:color w:val="2A2A2A"/>
          <w:sz w:val="24"/>
          <w:szCs w:val="24"/>
        </w:rPr>
      </w:pPr>
      <w:r>
        <w:rPr>
          <w:rFonts w:ascii="Oswald" w:eastAsia="Oswald" w:hAnsi="Oswald" w:cs="Oswald"/>
          <w:color w:val="6AA84F"/>
          <w:sz w:val="28"/>
          <w:szCs w:val="28"/>
        </w:rPr>
        <w:t>STUDENT ASSESSMENT - what will be used to evaluate student progress and/or end of semester pass/fail status?</w:t>
      </w:r>
    </w:p>
    <w:p w14:paraId="00000014" w14:textId="77777777" w:rsidR="00116EB7" w:rsidRDefault="00053902" w:rsidP="00BB45B7">
      <w:pPr>
        <w:widowControl w:val="0"/>
        <w:numPr>
          <w:ilvl w:val="0"/>
          <w:numId w:val="1"/>
        </w:numPr>
        <w:spacing w:before="60"/>
        <w:rPr>
          <w:rFonts w:ascii="Cambria" w:eastAsia="Cambria" w:hAnsi="Cambria" w:cs="Cambria"/>
          <w:sz w:val="24"/>
          <w:szCs w:val="24"/>
        </w:rPr>
      </w:pPr>
      <w:r>
        <w:rPr>
          <w:rFonts w:ascii="Cambria" w:eastAsia="Cambria" w:hAnsi="Cambria" w:cs="Cambria"/>
          <w:sz w:val="24"/>
          <w:szCs w:val="24"/>
        </w:rPr>
        <w:t xml:space="preserve">Student agrees to attend at least 80% of class sessions/lessons offered.  Attendance is kept online and tracked by Partnership staff.  Failure to meet 80% or be on track to meet 80% may result in program discontinuation.  </w:t>
      </w:r>
    </w:p>
    <w:p w14:paraId="00000015" w14:textId="77777777" w:rsidR="00116EB7" w:rsidRDefault="00053902" w:rsidP="00BB45B7">
      <w:pPr>
        <w:widowControl w:val="0"/>
        <w:numPr>
          <w:ilvl w:val="0"/>
          <w:numId w:val="1"/>
        </w:numPr>
        <w:rPr>
          <w:rFonts w:ascii="Cambria" w:eastAsia="Cambria" w:hAnsi="Cambria" w:cs="Cambria"/>
          <w:sz w:val="24"/>
          <w:szCs w:val="24"/>
        </w:rPr>
      </w:pPr>
      <w:r>
        <w:rPr>
          <w:rFonts w:ascii="Cambria" w:eastAsia="Cambria" w:hAnsi="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14:paraId="0CEDB1AE" w14:textId="77777777" w:rsidR="00BB45B7" w:rsidRDefault="00053902" w:rsidP="00BB45B7">
      <w:pPr>
        <w:widowControl w:val="0"/>
        <w:spacing w:before="200" w:line="312" w:lineRule="auto"/>
        <w:rPr>
          <w:rFonts w:ascii="Cambria" w:eastAsia="Cambria" w:hAnsi="Cambria" w:cs="Cambria"/>
          <w:sz w:val="24"/>
          <w:szCs w:val="24"/>
        </w:rPr>
      </w:pPr>
      <w:r>
        <w:rPr>
          <w:rFonts w:ascii="Cambria" w:eastAsia="Cambria" w:hAnsi="Cambria" w:cs="Cambria"/>
          <w:b/>
          <w:color w:val="6AA84F"/>
          <w:sz w:val="24"/>
          <w:szCs w:val="24"/>
        </w:rPr>
        <w:t xml:space="preserve">Class-specific assessment: </w:t>
      </w:r>
      <w:r w:rsidR="00186D41">
        <w:rPr>
          <w:rFonts w:ascii="Cambria" w:eastAsia="Cambria" w:hAnsi="Cambria" w:cs="Cambria"/>
          <w:sz w:val="24"/>
          <w:szCs w:val="24"/>
        </w:rPr>
        <w:t xml:space="preserve">Student skills will be assessed in the first week based on their basketball knowledge and on their shooting skills. </w:t>
      </w:r>
      <w:r w:rsidR="00BB45B7">
        <w:rPr>
          <w:rFonts w:ascii="Cambria" w:eastAsia="Cambria" w:hAnsi="Cambria" w:cs="Cambria"/>
          <w:sz w:val="24"/>
          <w:szCs w:val="24"/>
        </w:rPr>
        <w:t xml:space="preserve"> Each other week we will keep track of shooting stats.</w:t>
      </w:r>
      <w:bookmarkStart w:id="9" w:name="_xac5s7one21i" w:colFirst="0" w:colLast="0"/>
      <w:bookmarkStart w:id="10" w:name="_rec7prr95puz" w:colFirst="0" w:colLast="0"/>
      <w:bookmarkEnd w:id="9"/>
      <w:bookmarkEnd w:id="10"/>
    </w:p>
    <w:p w14:paraId="63844B23" w14:textId="77777777" w:rsidR="00BB45B7" w:rsidRDefault="00053902" w:rsidP="00BB45B7">
      <w:pPr>
        <w:widowControl w:val="0"/>
        <w:spacing w:before="200"/>
        <w:rPr>
          <w:rFonts w:ascii="Oswald" w:eastAsia="Oswald" w:hAnsi="Oswald" w:cs="Oswald"/>
          <w:sz w:val="28"/>
          <w:szCs w:val="28"/>
        </w:rPr>
      </w:pPr>
      <w:r>
        <w:rPr>
          <w:rFonts w:ascii="Oswald" w:eastAsia="Oswald" w:hAnsi="Oswald" w:cs="Oswald"/>
          <w:color w:val="6AA84F"/>
          <w:sz w:val="28"/>
          <w:szCs w:val="28"/>
        </w:rPr>
        <w:t>ADDITIONAL RESOURCES: (online, books, video, etc.):</w:t>
      </w:r>
      <w:r w:rsidR="00186D41">
        <w:rPr>
          <w:rFonts w:ascii="Oswald" w:eastAsia="Oswald" w:hAnsi="Oswald" w:cs="Oswald"/>
          <w:color w:val="6AA84F"/>
          <w:sz w:val="28"/>
          <w:szCs w:val="28"/>
        </w:rPr>
        <w:t xml:space="preserve">  </w:t>
      </w:r>
      <w:r w:rsidR="00186D41">
        <w:rPr>
          <w:rFonts w:ascii="Oswald" w:eastAsia="Oswald" w:hAnsi="Oswald" w:cs="Oswald"/>
          <w:sz w:val="28"/>
          <w:szCs w:val="28"/>
        </w:rPr>
        <w:t>Breakthroughbasketball.com</w:t>
      </w:r>
      <w:bookmarkStart w:id="11" w:name="_xnv9umts7st" w:colFirst="0" w:colLast="0"/>
      <w:bookmarkEnd w:id="11"/>
    </w:p>
    <w:p w14:paraId="0000001B" w14:textId="2089DA31" w:rsidR="00116EB7" w:rsidRDefault="00053902" w:rsidP="00BB45B7">
      <w:pPr>
        <w:widowControl w:val="0"/>
        <w:spacing w:before="200"/>
        <w:rPr>
          <w:rFonts w:ascii="Oswald" w:eastAsia="Oswald" w:hAnsi="Oswald" w:cs="Oswald"/>
          <w:color w:val="B45F06"/>
          <w:sz w:val="28"/>
          <w:szCs w:val="28"/>
        </w:rPr>
      </w:pPr>
      <w:r>
        <w:rPr>
          <w:rFonts w:ascii="Oswald" w:eastAsia="Oswald" w:hAnsi="Oswald" w:cs="Oswald"/>
          <w:color w:val="6AA84F"/>
          <w:sz w:val="28"/>
          <w:szCs w:val="28"/>
        </w:rPr>
        <w:t>CLASS POLICIES: ATTENDANCE, BEHAVIOR, WEATHER, ETC.</w:t>
      </w:r>
    </w:p>
    <w:p w14:paraId="0000001C" w14:textId="52649963" w:rsidR="00116EB7" w:rsidRDefault="00053902" w:rsidP="00BB45B7">
      <w:pPr>
        <w:widowControl w:val="0"/>
        <w:rPr>
          <w:rFonts w:ascii="Cambria" w:eastAsia="Cambria" w:hAnsi="Cambria" w:cs="Cambria"/>
          <w:sz w:val="24"/>
          <w:szCs w:val="24"/>
        </w:rPr>
      </w:pPr>
      <w:r>
        <w:rPr>
          <w:rFonts w:ascii="Cambria" w:eastAsia="Cambria" w:hAnsi="Cambria" w:cs="Cambria"/>
          <w:b/>
          <w:sz w:val="24"/>
          <w:szCs w:val="24"/>
        </w:rPr>
        <w:t xml:space="preserve">Attendance:  </w:t>
      </w:r>
      <w:r w:rsidR="00BB7448">
        <w:rPr>
          <w:rFonts w:ascii="Cambria" w:eastAsia="Cambria" w:hAnsi="Cambria" w:cs="Cambria"/>
          <w:b/>
          <w:sz w:val="24"/>
          <w:szCs w:val="24"/>
        </w:rPr>
        <w:t>80% unless excused absence from parents</w:t>
      </w:r>
    </w:p>
    <w:p w14:paraId="0000001D" w14:textId="18DD1CFB" w:rsidR="00116EB7" w:rsidRDefault="00053902" w:rsidP="00BB45B7">
      <w:pPr>
        <w:widowControl w:val="0"/>
        <w:rPr>
          <w:rFonts w:ascii="Cambria" w:eastAsia="Cambria" w:hAnsi="Cambria" w:cs="Cambria"/>
          <w:color w:val="605E5E"/>
          <w:sz w:val="24"/>
          <w:szCs w:val="24"/>
        </w:rPr>
      </w:pPr>
      <w:r>
        <w:rPr>
          <w:rFonts w:ascii="Cambria" w:eastAsia="Cambria" w:hAnsi="Cambria" w:cs="Cambria"/>
          <w:b/>
          <w:sz w:val="24"/>
          <w:szCs w:val="24"/>
        </w:rPr>
        <w:t>Behavior:</w:t>
      </w:r>
      <w:r>
        <w:rPr>
          <w:rFonts w:ascii="Cambria" w:eastAsia="Cambria" w:hAnsi="Cambria" w:cs="Cambria"/>
          <w:sz w:val="24"/>
          <w:szCs w:val="24"/>
        </w:rPr>
        <w:t xml:space="preserve"> </w:t>
      </w:r>
      <w:r w:rsidR="00DB52CD" w:rsidRPr="00DB52CD">
        <w:rPr>
          <w:rFonts w:ascii="Cambria" w:eastAsia="Cambria" w:hAnsi="Cambria" w:cs="Cambria"/>
          <w:b/>
          <w:bCs/>
          <w:sz w:val="24"/>
          <w:szCs w:val="24"/>
        </w:rPr>
        <w:t>Good attitude and sportsmanship</w:t>
      </w:r>
    </w:p>
    <w:p w14:paraId="0000001F" w14:textId="7425FDB2" w:rsidR="00116EB7" w:rsidRPr="00BB7448" w:rsidRDefault="00053902" w:rsidP="00BB45B7">
      <w:pPr>
        <w:widowControl w:val="0"/>
        <w:rPr>
          <w:rFonts w:ascii="Cambria" w:eastAsia="Cambria" w:hAnsi="Cambria" w:cs="Cambria"/>
          <w:sz w:val="24"/>
          <w:szCs w:val="24"/>
        </w:rPr>
      </w:pPr>
      <w:r>
        <w:rPr>
          <w:rFonts w:ascii="Cambria" w:eastAsia="Cambria" w:hAnsi="Cambria" w:cs="Cambria"/>
          <w:b/>
          <w:sz w:val="24"/>
          <w:szCs w:val="24"/>
        </w:rPr>
        <w:t xml:space="preserve">Weather: </w:t>
      </w:r>
      <w:r w:rsidR="00F66B38">
        <w:rPr>
          <w:rFonts w:ascii="Cambria" w:eastAsia="Cambria" w:hAnsi="Cambria" w:cs="Cambria"/>
          <w:b/>
          <w:sz w:val="24"/>
          <w:szCs w:val="24"/>
        </w:rPr>
        <w:t xml:space="preserve"> </w:t>
      </w:r>
      <w:r w:rsidR="00BB45B7">
        <w:rPr>
          <w:rFonts w:ascii="Cambria" w:eastAsia="Cambria" w:hAnsi="Cambria" w:cs="Cambria"/>
          <w:b/>
          <w:sz w:val="24"/>
          <w:szCs w:val="24"/>
        </w:rPr>
        <w:t>Classes will be cancelled based on school closings</w:t>
      </w:r>
    </w:p>
    <w:sectPr w:rsidR="00116EB7" w:rsidRPr="00BB7448" w:rsidSect="00160ED9">
      <w:pgSz w:w="12240" w:h="15840"/>
      <w:pgMar w:top="432"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Oswald"/>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 w:name="Droid Serif">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A16FA"/>
    <w:multiLevelType w:val="hybridMultilevel"/>
    <w:tmpl w:val="A59E0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0E1E85"/>
    <w:multiLevelType w:val="multilevel"/>
    <w:tmpl w:val="13D40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17811492">
    <w:abstractNumId w:val="1"/>
  </w:num>
  <w:num w:numId="2" w16cid:durableId="163317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EB7"/>
    <w:rsid w:val="00053902"/>
    <w:rsid w:val="00116EB7"/>
    <w:rsid w:val="00160ED9"/>
    <w:rsid w:val="00186D41"/>
    <w:rsid w:val="001C2CF9"/>
    <w:rsid w:val="00357353"/>
    <w:rsid w:val="00360846"/>
    <w:rsid w:val="00576F08"/>
    <w:rsid w:val="00596A59"/>
    <w:rsid w:val="006027DC"/>
    <w:rsid w:val="006175B6"/>
    <w:rsid w:val="0064537F"/>
    <w:rsid w:val="00662594"/>
    <w:rsid w:val="00676C04"/>
    <w:rsid w:val="00691A08"/>
    <w:rsid w:val="006944E4"/>
    <w:rsid w:val="006A2BB3"/>
    <w:rsid w:val="006E535C"/>
    <w:rsid w:val="0076160E"/>
    <w:rsid w:val="0079739F"/>
    <w:rsid w:val="00802B66"/>
    <w:rsid w:val="008C6B82"/>
    <w:rsid w:val="0091031B"/>
    <w:rsid w:val="009B25AB"/>
    <w:rsid w:val="009C1E62"/>
    <w:rsid w:val="009C3998"/>
    <w:rsid w:val="009D1403"/>
    <w:rsid w:val="009E562D"/>
    <w:rsid w:val="00A50C41"/>
    <w:rsid w:val="00AC7B2A"/>
    <w:rsid w:val="00B44BCE"/>
    <w:rsid w:val="00B460C8"/>
    <w:rsid w:val="00B73FF0"/>
    <w:rsid w:val="00BB45B7"/>
    <w:rsid w:val="00BB7448"/>
    <w:rsid w:val="00CA7905"/>
    <w:rsid w:val="00D17639"/>
    <w:rsid w:val="00D309C5"/>
    <w:rsid w:val="00DB52CD"/>
    <w:rsid w:val="00DD26FB"/>
    <w:rsid w:val="00DE48AD"/>
    <w:rsid w:val="00DE4D50"/>
    <w:rsid w:val="00F02A97"/>
    <w:rsid w:val="00F66B38"/>
    <w:rsid w:val="00FE6B78"/>
    <w:rsid w:val="00FF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D280"/>
  <w15:docId w15:val="{0051EC9F-2E4D-403B-B957-D6E54DC7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57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sschal</dc:creator>
  <cp:lastModifiedBy>Schalk, Scott E</cp:lastModifiedBy>
  <cp:revision>3</cp:revision>
  <dcterms:created xsi:type="dcterms:W3CDTF">2023-06-30T14:40:00Z</dcterms:created>
  <dcterms:modified xsi:type="dcterms:W3CDTF">2023-06-30T18:36:00Z</dcterms:modified>
</cp:coreProperties>
</file>